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1C6" w:rsidRDefault="002C21C6"/>
    <w:p w:rsidR="002C21C6" w:rsidRDefault="002C21C6"/>
    <w:p w:rsidR="002C21C6" w:rsidRDefault="002C21C6"/>
    <w:tbl>
      <w:tblPr>
        <w:tblW w:w="8962" w:type="dxa"/>
        <w:tblInd w:w="387" w:type="dxa"/>
        <w:tblLayout w:type="fixed"/>
        <w:tblLook w:val="0000" w:firstRow="0" w:lastRow="0" w:firstColumn="0" w:lastColumn="0" w:noHBand="0" w:noVBand="0"/>
      </w:tblPr>
      <w:tblGrid>
        <w:gridCol w:w="8962"/>
      </w:tblGrid>
      <w:tr w:rsidR="002C21C6" w:rsidRPr="00C1450A" w:rsidTr="00B34131">
        <w:trPr>
          <w:trHeight w:val="176"/>
        </w:trPr>
        <w:tc>
          <w:tcPr>
            <w:tcW w:w="8962" w:type="dxa"/>
          </w:tcPr>
          <w:p w:rsidR="002C21C6" w:rsidRPr="00057376" w:rsidRDefault="003D3291" w:rsidP="003D3291">
            <w:pPr>
              <w:snapToGrid w:val="0"/>
              <w:rPr>
                <w:rFonts w:ascii="Marianne" w:hAnsi="Marianne" w:cs="Arial"/>
                <w:b/>
                <w:sz w:val="40"/>
                <w:szCs w:val="40"/>
              </w:rPr>
            </w:pPr>
            <w:r>
              <w:rPr>
                <w:rFonts w:ascii="Marianne" w:hAnsi="Marianne" w:cs="Arial"/>
                <w:b/>
                <w:sz w:val="40"/>
                <w:szCs w:val="40"/>
              </w:rPr>
              <w:t xml:space="preserve">            </w:t>
            </w:r>
            <w:r w:rsidR="002C21C6" w:rsidRPr="00057376">
              <w:rPr>
                <w:rFonts w:ascii="Marianne" w:hAnsi="Marianne" w:cs="Arial"/>
                <w:b/>
                <w:sz w:val="40"/>
                <w:szCs w:val="40"/>
              </w:rPr>
              <w:t>RÁMEC TECHNICKÁ ZPRÁVA</w:t>
            </w:r>
          </w:p>
          <w:p w:rsidR="002C21C6" w:rsidRDefault="002C21C6" w:rsidP="00B34131">
            <w:r>
              <w:t>________________________________________________________________________</w:t>
            </w:r>
          </w:p>
          <w:p w:rsidR="00403989" w:rsidRPr="00403989" w:rsidRDefault="00403989" w:rsidP="00403989">
            <w:pPr>
              <w:widowControl w:val="0"/>
              <w:autoSpaceDE w:val="0"/>
              <w:autoSpaceDN w:val="0"/>
              <w:spacing w:after="0" w:line="240" w:lineRule="auto"/>
              <w:ind w:left="218" w:right="72"/>
              <w:jc w:val="center"/>
              <w:rPr>
                <w:rFonts w:ascii="Times New Roman" w:eastAsia="Times New Roman" w:hAnsi="Times New Roman" w:cs="Times New Roman"/>
                <w:sz w:val="44"/>
              </w:rPr>
            </w:pPr>
            <w:proofErr w:type="spellStart"/>
            <w:r w:rsidRPr="00403989">
              <w:rPr>
                <w:rFonts w:ascii="Times New Roman" w:eastAsia="Times New Roman" w:hAnsi="Times New Roman" w:cs="Times New Roman"/>
                <w:sz w:val="44"/>
              </w:rPr>
              <w:t>Úklidové</w:t>
            </w:r>
            <w:proofErr w:type="spellEnd"/>
            <w:r w:rsidRPr="00403989">
              <w:rPr>
                <w:rFonts w:ascii="Times New Roman" w:eastAsia="Times New Roman" w:hAnsi="Times New Roman" w:cs="Times New Roman"/>
                <w:sz w:val="44"/>
              </w:rPr>
              <w:t xml:space="preserve"> </w:t>
            </w:r>
            <w:proofErr w:type="spellStart"/>
            <w:r w:rsidRPr="00403989">
              <w:rPr>
                <w:rFonts w:ascii="Times New Roman" w:eastAsia="Times New Roman" w:hAnsi="Times New Roman" w:cs="Times New Roman"/>
                <w:sz w:val="44"/>
              </w:rPr>
              <w:t>služby</w:t>
            </w:r>
            <w:proofErr w:type="spellEnd"/>
            <w:r w:rsidRPr="00403989">
              <w:rPr>
                <w:rFonts w:ascii="Times New Roman" w:eastAsia="Times New Roman" w:hAnsi="Times New Roman" w:cs="Times New Roman"/>
                <w:sz w:val="44"/>
              </w:rPr>
              <w:t xml:space="preserve"> a </w:t>
            </w:r>
            <w:proofErr w:type="spellStart"/>
            <w:r w:rsidRPr="00403989">
              <w:rPr>
                <w:rFonts w:ascii="Times New Roman" w:eastAsia="Times New Roman" w:hAnsi="Times New Roman" w:cs="Times New Roman"/>
                <w:sz w:val="44"/>
              </w:rPr>
              <w:t>údržba</w:t>
            </w:r>
            <w:proofErr w:type="spellEnd"/>
            <w:r w:rsidRPr="00403989">
              <w:rPr>
                <w:rFonts w:ascii="Times New Roman" w:eastAsia="Times New Roman" w:hAnsi="Times New Roman" w:cs="Times New Roman"/>
                <w:sz w:val="44"/>
              </w:rPr>
              <w:t xml:space="preserve"> </w:t>
            </w:r>
            <w:proofErr w:type="spellStart"/>
            <w:r w:rsidRPr="00403989">
              <w:rPr>
                <w:rFonts w:ascii="Times New Roman" w:eastAsia="Times New Roman" w:hAnsi="Times New Roman" w:cs="Times New Roman"/>
                <w:sz w:val="44"/>
              </w:rPr>
              <w:t>prostor</w:t>
            </w:r>
            <w:proofErr w:type="spellEnd"/>
            <w:r w:rsidRPr="00403989">
              <w:rPr>
                <w:rFonts w:ascii="Times New Roman" w:eastAsia="Times New Roman" w:hAnsi="Times New Roman" w:cs="Times New Roman"/>
                <w:sz w:val="44"/>
              </w:rPr>
              <w:t xml:space="preserve"> </w:t>
            </w:r>
            <w:proofErr w:type="spellStart"/>
            <w:r w:rsidRPr="00403989">
              <w:rPr>
                <w:rFonts w:ascii="Times New Roman" w:eastAsia="Times New Roman" w:hAnsi="Times New Roman" w:cs="Times New Roman"/>
                <w:sz w:val="44"/>
              </w:rPr>
              <w:t>Francouzského</w:t>
            </w:r>
            <w:proofErr w:type="spellEnd"/>
            <w:r w:rsidRPr="00403989">
              <w:rPr>
                <w:rFonts w:ascii="Times New Roman" w:eastAsia="Times New Roman" w:hAnsi="Times New Roman" w:cs="Times New Roman"/>
                <w:sz w:val="44"/>
              </w:rPr>
              <w:t xml:space="preserve"> </w:t>
            </w:r>
            <w:proofErr w:type="spellStart"/>
            <w:r w:rsidRPr="00403989">
              <w:rPr>
                <w:rFonts w:ascii="Times New Roman" w:eastAsia="Times New Roman" w:hAnsi="Times New Roman" w:cs="Times New Roman"/>
                <w:sz w:val="44"/>
              </w:rPr>
              <w:t>gymnázia</w:t>
            </w:r>
            <w:proofErr w:type="spellEnd"/>
            <w:r w:rsidRPr="00403989">
              <w:rPr>
                <w:rFonts w:ascii="Times New Roman" w:eastAsia="Times New Roman" w:hAnsi="Times New Roman" w:cs="Times New Roman"/>
                <w:sz w:val="44"/>
              </w:rPr>
              <w:t xml:space="preserve"> v </w:t>
            </w:r>
            <w:proofErr w:type="spellStart"/>
            <w:r w:rsidRPr="00403989">
              <w:rPr>
                <w:rFonts w:ascii="Times New Roman" w:eastAsia="Times New Roman" w:hAnsi="Times New Roman" w:cs="Times New Roman"/>
                <w:sz w:val="44"/>
              </w:rPr>
              <w:t>Praze</w:t>
            </w:r>
            <w:proofErr w:type="spellEnd"/>
          </w:p>
          <w:p w:rsidR="00403989" w:rsidRPr="00C11DF1" w:rsidRDefault="00403989" w:rsidP="00403989">
            <w:pPr>
              <w:widowControl w:val="0"/>
              <w:autoSpaceDE w:val="0"/>
              <w:autoSpaceDN w:val="0"/>
              <w:spacing w:after="0" w:line="240" w:lineRule="auto"/>
              <w:ind w:left="218" w:right="72"/>
              <w:jc w:val="center"/>
              <w:rPr>
                <w:rFonts w:ascii="Times New Roman" w:eastAsia="Times New Roman" w:hAnsi="Times New Roman" w:cs="Times New Roman"/>
                <w:sz w:val="44"/>
                <w:lang w:val="en-US"/>
              </w:rPr>
            </w:pPr>
            <w:r w:rsidRPr="00C11DF1">
              <w:rPr>
                <w:rFonts w:ascii="Times New Roman" w:eastAsia="Times New Roman" w:hAnsi="Times New Roman" w:cs="Times New Roman"/>
                <w:sz w:val="44"/>
                <w:lang w:val="en-US"/>
              </w:rPr>
              <w:t xml:space="preserve">s </w:t>
            </w:r>
            <w:proofErr w:type="spellStart"/>
            <w:r w:rsidRPr="00C11DF1">
              <w:rPr>
                <w:rFonts w:ascii="Times New Roman" w:eastAsia="Times New Roman" w:hAnsi="Times New Roman" w:cs="Times New Roman"/>
                <w:sz w:val="44"/>
                <w:lang w:val="en-US"/>
              </w:rPr>
              <w:t>dodávkou</w:t>
            </w:r>
            <w:proofErr w:type="spellEnd"/>
            <w:r w:rsidRPr="00C11DF1">
              <w:rPr>
                <w:rFonts w:ascii="Times New Roman" w:eastAsia="Times New Roman" w:hAnsi="Times New Roman" w:cs="Times New Roman"/>
                <w:sz w:val="44"/>
                <w:lang w:val="en-US"/>
              </w:rPr>
              <w:t xml:space="preserve"> </w:t>
            </w:r>
            <w:proofErr w:type="spellStart"/>
            <w:r w:rsidRPr="00C11DF1">
              <w:rPr>
                <w:rFonts w:ascii="Times New Roman" w:eastAsia="Times New Roman" w:hAnsi="Times New Roman" w:cs="Times New Roman"/>
                <w:sz w:val="44"/>
                <w:lang w:val="en-US"/>
              </w:rPr>
              <w:t>spotřebních</w:t>
            </w:r>
            <w:proofErr w:type="spellEnd"/>
            <w:r w:rsidRPr="00C11DF1">
              <w:rPr>
                <w:rFonts w:ascii="Times New Roman" w:eastAsia="Times New Roman" w:hAnsi="Times New Roman" w:cs="Times New Roman"/>
                <w:sz w:val="44"/>
                <w:lang w:val="en-US"/>
              </w:rPr>
              <w:t xml:space="preserve"> </w:t>
            </w:r>
            <w:proofErr w:type="spellStart"/>
            <w:r w:rsidRPr="00C11DF1">
              <w:rPr>
                <w:rFonts w:ascii="Times New Roman" w:eastAsia="Times New Roman" w:hAnsi="Times New Roman" w:cs="Times New Roman"/>
                <w:sz w:val="44"/>
                <w:lang w:val="en-US"/>
              </w:rPr>
              <w:t>materiálů</w:t>
            </w:r>
            <w:proofErr w:type="spellEnd"/>
            <w:r w:rsidRPr="00C11DF1">
              <w:rPr>
                <w:rFonts w:ascii="Times New Roman" w:eastAsia="Times New Roman" w:hAnsi="Times New Roman" w:cs="Times New Roman"/>
                <w:sz w:val="44"/>
                <w:lang w:val="en-US"/>
              </w:rPr>
              <w:t xml:space="preserve"> </w:t>
            </w:r>
          </w:p>
          <w:p w:rsidR="002C21C6" w:rsidRPr="00D478EF" w:rsidRDefault="002C21C6" w:rsidP="00B34131">
            <w:pPr>
              <w:widowControl w:val="0"/>
              <w:autoSpaceDE w:val="0"/>
              <w:autoSpaceDN w:val="0"/>
              <w:ind w:left="218" w:right="72"/>
              <w:jc w:val="center"/>
              <w:rPr>
                <w:sz w:val="20"/>
                <w:szCs w:val="20"/>
                <w:lang w:val="en-US"/>
              </w:rPr>
            </w:pPr>
            <w:r w:rsidRPr="00D478EF">
              <w:rPr>
                <w:sz w:val="20"/>
                <w:szCs w:val="20"/>
                <w:lang w:val="en-US"/>
              </w:rPr>
              <w:t xml:space="preserve">LFP2026-02 </w:t>
            </w:r>
          </w:p>
          <w:p w:rsidR="002C21C6" w:rsidRPr="00C1450A" w:rsidRDefault="002C21C6" w:rsidP="00B34131">
            <w:pPr>
              <w:snapToGrid w:val="0"/>
              <w:jc w:val="center"/>
              <w:rPr>
                <w:rFonts w:ascii="Marianne" w:hAnsi="Marianne" w:cs="Arial"/>
                <w:sz w:val="40"/>
                <w:szCs w:val="40"/>
              </w:rPr>
            </w:pPr>
            <w:r>
              <w:t>________________________________________________________________________</w:t>
            </w:r>
          </w:p>
        </w:tc>
      </w:tr>
    </w:tbl>
    <w:p w:rsidR="002C21C6" w:rsidRPr="001A1363" w:rsidRDefault="002C21C6" w:rsidP="002C21C6">
      <w:pPr>
        <w:jc w:val="center"/>
        <w:rPr>
          <w:rFonts w:ascii="Marianne" w:hAnsi="Marianne"/>
          <w:sz w:val="20"/>
          <w:szCs w:val="20"/>
          <w:lang w:val="en-GB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2671"/>
        <w:gridCol w:w="6538"/>
      </w:tblGrid>
      <w:tr w:rsidR="002C21C6" w:rsidRPr="00301954" w:rsidTr="00B34131">
        <w:trPr>
          <w:trHeight w:val="309"/>
        </w:trPr>
        <w:tc>
          <w:tcPr>
            <w:tcW w:w="2671" w:type="dxa"/>
            <w:vAlign w:val="center"/>
          </w:tcPr>
          <w:p w:rsidR="002C21C6" w:rsidRPr="00A540EF" w:rsidRDefault="002C21C6" w:rsidP="00B34131">
            <w:pPr>
              <w:jc w:val="center"/>
            </w:pPr>
            <w:proofErr w:type="spellStart"/>
            <w:r w:rsidRPr="00A540EF">
              <w:t>Jméno</w:t>
            </w:r>
            <w:proofErr w:type="spellEnd"/>
            <w:r w:rsidRPr="00A540EF">
              <w:t xml:space="preserve"> </w:t>
            </w:r>
            <w:proofErr w:type="spellStart"/>
            <w:r>
              <w:t>uchazeče</w:t>
            </w:r>
            <w:proofErr w:type="spellEnd"/>
          </w:p>
          <w:p w:rsidR="002C21C6" w:rsidRPr="00301954" w:rsidRDefault="002C21C6" w:rsidP="00B34131">
            <w:pPr>
              <w:jc w:val="center"/>
              <w:rPr>
                <w:rFonts w:ascii="Marianne" w:hAnsi="Marianne"/>
              </w:rPr>
            </w:pPr>
          </w:p>
        </w:tc>
        <w:tc>
          <w:tcPr>
            <w:tcW w:w="6538" w:type="dxa"/>
            <w:vAlign w:val="center"/>
          </w:tcPr>
          <w:p w:rsidR="002C21C6" w:rsidRPr="00301954" w:rsidRDefault="002C21C6" w:rsidP="00B34131">
            <w:pPr>
              <w:jc w:val="center"/>
              <w:rPr>
                <w:rFonts w:ascii="Marianne" w:hAnsi="Marianne"/>
              </w:rPr>
            </w:pPr>
          </w:p>
        </w:tc>
      </w:tr>
    </w:tbl>
    <w:p w:rsidR="002C21C6" w:rsidRPr="00301954" w:rsidRDefault="002C21C6" w:rsidP="002C21C6">
      <w:pPr>
        <w:jc w:val="center"/>
        <w:rPr>
          <w:rFonts w:ascii="Marianne" w:hAnsi="Marianne"/>
          <w:sz w:val="20"/>
          <w:szCs w:val="20"/>
        </w:rPr>
      </w:pPr>
    </w:p>
    <w:p w:rsidR="002C21C6" w:rsidRPr="00A540EF" w:rsidRDefault="002C21C6" w:rsidP="002C21C6">
      <w:pPr>
        <w:pStyle w:val="Standard"/>
        <w:spacing w:after="0" w:line="240" w:lineRule="auto"/>
        <w:jc w:val="both"/>
      </w:pPr>
      <w:proofErr w:type="spellStart"/>
      <w:r w:rsidRPr="00A540EF">
        <w:t>Účelem</w:t>
      </w:r>
      <w:proofErr w:type="spellEnd"/>
      <w:r w:rsidRPr="00A540EF">
        <w:t xml:space="preserve"> </w:t>
      </w:r>
      <w:proofErr w:type="spellStart"/>
      <w:r w:rsidRPr="00A540EF">
        <w:t>této</w:t>
      </w:r>
      <w:proofErr w:type="spellEnd"/>
      <w:r w:rsidRPr="00A540EF">
        <w:t xml:space="preserve"> </w:t>
      </w:r>
      <w:proofErr w:type="spellStart"/>
      <w:r w:rsidRPr="00A540EF">
        <w:t>technické</w:t>
      </w:r>
      <w:proofErr w:type="spellEnd"/>
      <w:r w:rsidRPr="00A540EF">
        <w:t xml:space="preserve"> </w:t>
      </w:r>
      <w:proofErr w:type="spellStart"/>
      <w:r w:rsidRPr="00A540EF">
        <w:t>zprávy</w:t>
      </w:r>
      <w:proofErr w:type="spellEnd"/>
      <w:r w:rsidRPr="00A540EF">
        <w:t xml:space="preserve"> je </w:t>
      </w:r>
      <w:proofErr w:type="spellStart"/>
      <w:r w:rsidRPr="00A540EF">
        <w:t>posoudit</w:t>
      </w:r>
      <w:proofErr w:type="spellEnd"/>
      <w:r w:rsidRPr="00A540EF">
        <w:t xml:space="preserve"> </w:t>
      </w:r>
      <w:proofErr w:type="spellStart"/>
      <w:r w:rsidRPr="00A540EF">
        <w:t>technickou</w:t>
      </w:r>
      <w:proofErr w:type="spellEnd"/>
      <w:r w:rsidRPr="00A540EF">
        <w:t xml:space="preserve"> </w:t>
      </w:r>
      <w:proofErr w:type="spellStart"/>
      <w:r w:rsidRPr="00A540EF">
        <w:t>hodnotu</w:t>
      </w:r>
      <w:proofErr w:type="spellEnd"/>
      <w:r w:rsidRPr="00A540EF">
        <w:t xml:space="preserve"> </w:t>
      </w:r>
      <w:proofErr w:type="spellStart"/>
      <w:r w:rsidRPr="00A540EF">
        <w:t>nabídky</w:t>
      </w:r>
      <w:proofErr w:type="spellEnd"/>
      <w:r w:rsidRPr="00A540EF">
        <w:t xml:space="preserve"> </w:t>
      </w:r>
      <w:proofErr w:type="spellStart"/>
      <w:r w:rsidRPr="00A540EF">
        <w:t>společnosti</w:t>
      </w:r>
      <w:proofErr w:type="spellEnd"/>
      <w:r w:rsidRPr="00A540EF">
        <w:t xml:space="preserve"> </w:t>
      </w:r>
      <w:proofErr w:type="spellStart"/>
      <w:r w:rsidRPr="00A540EF">
        <w:t>pomocí</w:t>
      </w:r>
      <w:proofErr w:type="spellEnd"/>
      <w:r w:rsidRPr="00A540EF">
        <w:t xml:space="preserve"> </w:t>
      </w:r>
      <w:proofErr w:type="spellStart"/>
      <w:r w:rsidRPr="00A540EF">
        <w:t>dotazníku</w:t>
      </w:r>
      <w:proofErr w:type="spellEnd"/>
      <w:r w:rsidRPr="00A540EF">
        <w:t>.</w:t>
      </w:r>
    </w:p>
    <w:p w:rsidR="002C21C6" w:rsidRPr="00A540EF" w:rsidRDefault="002C21C6" w:rsidP="002C21C6">
      <w:pPr>
        <w:pStyle w:val="Retraitducorpsdetexte"/>
        <w:spacing w:after="0" w:line="240" w:lineRule="auto"/>
        <w:ind w:left="0"/>
        <w:rPr>
          <w:szCs w:val="24"/>
        </w:rPr>
      </w:pPr>
    </w:p>
    <w:p w:rsidR="002C21C6" w:rsidRPr="00A540EF" w:rsidRDefault="002C21C6" w:rsidP="002C21C6">
      <w:pPr>
        <w:pStyle w:val="Retraitducorpsdetexte"/>
        <w:spacing w:after="0" w:line="240" w:lineRule="auto"/>
        <w:ind w:left="0"/>
        <w:rPr>
          <w:szCs w:val="24"/>
        </w:rPr>
      </w:pPr>
      <w:proofErr w:type="spellStart"/>
      <w:r w:rsidRPr="00A540EF">
        <w:rPr>
          <w:szCs w:val="24"/>
        </w:rPr>
        <w:t>Uchazeč</w:t>
      </w:r>
      <w:proofErr w:type="spellEnd"/>
      <w:r w:rsidRPr="00A540EF">
        <w:rPr>
          <w:szCs w:val="24"/>
        </w:rPr>
        <w:t xml:space="preserve"> </w:t>
      </w:r>
      <w:proofErr w:type="spellStart"/>
      <w:r w:rsidRPr="00A540EF">
        <w:rPr>
          <w:szCs w:val="24"/>
        </w:rPr>
        <w:t>musí</w:t>
      </w:r>
      <w:proofErr w:type="spellEnd"/>
      <w:r w:rsidRPr="00A540EF">
        <w:rPr>
          <w:szCs w:val="24"/>
        </w:rPr>
        <w:t xml:space="preserve"> u </w:t>
      </w:r>
      <w:proofErr w:type="spellStart"/>
      <w:r w:rsidRPr="00A540EF">
        <w:rPr>
          <w:szCs w:val="24"/>
        </w:rPr>
        <w:t>jednotlivých</w:t>
      </w:r>
      <w:proofErr w:type="spellEnd"/>
      <w:r w:rsidRPr="00A540EF">
        <w:rPr>
          <w:szCs w:val="24"/>
        </w:rPr>
        <w:t xml:space="preserve"> </w:t>
      </w:r>
      <w:proofErr w:type="spellStart"/>
      <w:r w:rsidRPr="00A540EF">
        <w:rPr>
          <w:szCs w:val="24"/>
        </w:rPr>
        <w:t>položek</w:t>
      </w:r>
      <w:proofErr w:type="spellEnd"/>
      <w:r w:rsidRPr="00A540EF">
        <w:rPr>
          <w:szCs w:val="24"/>
        </w:rPr>
        <w:t xml:space="preserve"> </w:t>
      </w:r>
      <w:proofErr w:type="spellStart"/>
      <w:r w:rsidRPr="00A540EF">
        <w:rPr>
          <w:szCs w:val="24"/>
        </w:rPr>
        <w:t>uvést</w:t>
      </w:r>
      <w:proofErr w:type="spellEnd"/>
      <w:r w:rsidRPr="00A540EF">
        <w:rPr>
          <w:szCs w:val="24"/>
        </w:rPr>
        <w:t xml:space="preserve"> </w:t>
      </w:r>
      <w:proofErr w:type="spellStart"/>
      <w:r w:rsidRPr="00A540EF">
        <w:rPr>
          <w:szCs w:val="24"/>
        </w:rPr>
        <w:t>opatření</w:t>
      </w:r>
      <w:proofErr w:type="spellEnd"/>
      <w:r w:rsidRPr="00A540EF">
        <w:rPr>
          <w:szCs w:val="24"/>
        </w:rPr>
        <w:t xml:space="preserve">, </w:t>
      </w:r>
      <w:proofErr w:type="spellStart"/>
      <w:r w:rsidRPr="00A540EF">
        <w:rPr>
          <w:szCs w:val="24"/>
        </w:rPr>
        <w:t>která</w:t>
      </w:r>
      <w:proofErr w:type="spellEnd"/>
      <w:r w:rsidRPr="00A540EF">
        <w:rPr>
          <w:szCs w:val="24"/>
        </w:rPr>
        <w:t xml:space="preserve"> </w:t>
      </w:r>
      <w:proofErr w:type="spellStart"/>
      <w:r w:rsidRPr="00A540EF">
        <w:rPr>
          <w:szCs w:val="24"/>
        </w:rPr>
        <w:t>hodlá</w:t>
      </w:r>
      <w:proofErr w:type="spellEnd"/>
      <w:r w:rsidRPr="00A540EF">
        <w:rPr>
          <w:szCs w:val="24"/>
        </w:rPr>
        <w:t xml:space="preserve"> </w:t>
      </w:r>
      <w:proofErr w:type="spellStart"/>
      <w:r w:rsidRPr="00A540EF">
        <w:rPr>
          <w:szCs w:val="24"/>
        </w:rPr>
        <w:t>přijmout</w:t>
      </w:r>
      <w:proofErr w:type="spellEnd"/>
      <w:r w:rsidRPr="00A540EF">
        <w:rPr>
          <w:szCs w:val="24"/>
        </w:rPr>
        <w:t xml:space="preserve"> </w:t>
      </w:r>
      <w:proofErr w:type="spellStart"/>
      <w:r w:rsidRPr="00A540EF">
        <w:rPr>
          <w:szCs w:val="24"/>
        </w:rPr>
        <w:t>nad</w:t>
      </w:r>
      <w:proofErr w:type="spellEnd"/>
      <w:r w:rsidRPr="00A540EF">
        <w:rPr>
          <w:szCs w:val="24"/>
        </w:rPr>
        <w:t xml:space="preserve"> </w:t>
      </w:r>
      <w:proofErr w:type="spellStart"/>
      <w:r w:rsidRPr="00A540EF">
        <w:rPr>
          <w:szCs w:val="24"/>
        </w:rPr>
        <w:t>rámec</w:t>
      </w:r>
      <w:proofErr w:type="spellEnd"/>
      <w:r w:rsidRPr="00A540EF">
        <w:rPr>
          <w:szCs w:val="24"/>
        </w:rPr>
        <w:t xml:space="preserve"> </w:t>
      </w:r>
      <w:proofErr w:type="spellStart"/>
      <w:r w:rsidRPr="00A540EF">
        <w:rPr>
          <w:szCs w:val="24"/>
        </w:rPr>
        <w:t>podmínek</w:t>
      </w:r>
      <w:proofErr w:type="spellEnd"/>
      <w:r w:rsidRPr="00A540EF">
        <w:rPr>
          <w:szCs w:val="24"/>
        </w:rPr>
        <w:t xml:space="preserve"> </w:t>
      </w:r>
      <w:proofErr w:type="spellStart"/>
      <w:r w:rsidRPr="00A540EF">
        <w:rPr>
          <w:szCs w:val="24"/>
        </w:rPr>
        <w:t>uvedených</w:t>
      </w:r>
      <w:proofErr w:type="spellEnd"/>
      <w:r w:rsidRPr="00A540EF">
        <w:rPr>
          <w:szCs w:val="24"/>
        </w:rPr>
        <w:t xml:space="preserve"> v </w:t>
      </w:r>
      <w:proofErr w:type="spellStart"/>
      <w:r w:rsidRPr="00A540EF">
        <w:rPr>
          <w:szCs w:val="24"/>
        </w:rPr>
        <w:t>zadávací</w:t>
      </w:r>
      <w:proofErr w:type="spellEnd"/>
      <w:r w:rsidRPr="00A540EF">
        <w:rPr>
          <w:szCs w:val="24"/>
        </w:rPr>
        <w:t xml:space="preserve"> </w:t>
      </w:r>
      <w:proofErr w:type="spellStart"/>
      <w:r w:rsidRPr="00A540EF">
        <w:rPr>
          <w:szCs w:val="24"/>
        </w:rPr>
        <w:t>dokumentaci</w:t>
      </w:r>
      <w:proofErr w:type="spellEnd"/>
      <w:r w:rsidRPr="00A540EF">
        <w:rPr>
          <w:szCs w:val="24"/>
        </w:rPr>
        <w:t>.</w:t>
      </w:r>
    </w:p>
    <w:p w:rsidR="002C21C6" w:rsidRDefault="002C21C6" w:rsidP="002C21C6">
      <w:pPr>
        <w:pStyle w:val="Standard"/>
        <w:spacing w:after="0" w:line="240" w:lineRule="auto"/>
        <w:jc w:val="both"/>
        <w:rPr>
          <w:smallCaps/>
        </w:rPr>
      </w:pPr>
    </w:p>
    <w:p w:rsidR="002C21C6" w:rsidRPr="00403989" w:rsidRDefault="00403989" w:rsidP="002C21C6">
      <w:pPr>
        <w:pStyle w:val="Standard"/>
        <w:spacing w:after="0" w:line="240" w:lineRule="auto"/>
        <w:rPr>
          <w:sz w:val="20"/>
          <w:szCs w:val="20"/>
        </w:rPr>
      </w:pPr>
      <w:r w:rsidRPr="00403989">
        <w:rPr>
          <w:sz w:val="20"/>
          <w:szCs w:val="20"/>
        </w:rPr>
        <w:t>ÚDAJE UVEDENÉ V TECHNICKÉ ZPRÁVĚ MUSÍ PŘÍMO SOUVISET S PŘEDMĚTEM ZAKÁZKY A NESMÍ SE JEDNAT O POUHÝ VÝČET OBECNÝCH PROSTŘEDKŮ SPOLEČNOSTI.</w:t>
      </w:r>
    </w:p>
    <w:p w:rsidR="002C21C6" w:rsidRPr="00403989" w:rsidRDefault="00403989" w:rsidP="00403989">
      <w:pPr>
        <w:pStyle w:val="NormalWeb"/>
        <w:rPr>
          <w:sz w:val="22"/>
          <w:szCs w:val="22"/>
        </w:rPr>
      </w:pPr>
      <w:r w:rsidRPr="00403989">
        <w:rPr>
          <w:rStyle w:val="lev"/>
          <w:sz w:val="22"/>
          <w:szCs w:val="22"/>
        </w:rPr>
        <w:t>TENTO TECHNICKÝ POPIS MUSÍ UCHAZEČ POVINNĚ VYPLNIT, JINAK BUDE NABÍDKA POVAŽOVÁNA ZA NEPLATNOU.</w:t>
      </w:r>
    </w:p>
    <w:p w:rsidR="002C21C6" w:rsidRPr="00A540EF" w:rsidRDefault="002C21C6" w:rsidP="002C21C6">
      <w:pPr>
        <w:pStyle w:val="Standard"/>
        <w:spacing w:after="0" w:line="240" w:lineRule="auto"/>
        <w:jc w:val="both"/>
      </w:pPr>
      <w:proofErr w:type="spellStart"/>
      <w:r w:rsidRPr="00A540EF">
        <w:t>Různé</w:t>
      </w:r>
      <w:proofErr w:type="spellEnd"/>
      <w:r w:rsidRPr="00A540EF">
        <w:t xml:space="preserve"> </w:t>
      </w:r>
      <w:proofErr w:type="spellStart"/>
      <w:r w:rsidRPr="00A540EF">
        <w:t>požadované</w:t>
      </w:r>
      <w:proofErr w:type="spellEnd"/>
      <w:r w:rsidRPr="00A540EF">
        <w:t xml:space="preserve"> </w:t>
      </w:r>
      <w:proofErr w:type="spellStart"/>
      <w:r w:rsidRPr="00A540EF">
        <w:t>údaje</w:t>
      </w:r>
      <w:proofErr w:type="spellEnd"/>
      <w:r w:rsidRPr="00A540EF">
        <w:t xml:space="preserve"> je </w:t>
      </w:r>
      <w:proofErr w:type="spellStart"/>
      <w:r w:rsidRPr="00A540EF">
        <w:t>třeba</w:t>
      </w:r>
      <w:proofErr w:type="spellEnd"/>
      <w:r w:rsidRPr="00A540EF">
        <w:t xml:space="preserve"> </w:t>
      </w:r>
      <w:proofErr w:type="spellStart"/>
      <w:r w:rsidRPr="00A540EF">
        <w:t>uvést</w:t>
      </w:r>
      <w:proofErr w:type="spellEnd"/>
      <w:r w:rsidRPr="00A540EF">
        <w:t xml:space="preserve"> v </w:t>
      </w:r>
      <w:proofErr w:type="spellStart"/>
      <w:r w:rsidRPr="00A540EF">
        <w:t>tomto</w:t>
      </w:r>
      <w:proofErr w:type="spellEnd"/>
      <w:r w:rsidRPr="00A540EF">
        <w:t xml:space="preserve"> </w:t>
      </w:r>
      <w:proofErr w:type="spellStart"/>
      <w:r w:rsidRPr="00A540EF">
        <w:t>dokumentu</w:t>
      </w:r>
      <w:proofErr w:type="spellEnd"/>
      <w:r w:rsidRPr="00A540EF">
        <w:t xml:space="preserve"> a </w:t>
      </w:r>
      <w:proofErr w:type="spellStart"/>
      <w:r w:rsidRPr="00A540EF">
        <w:t>doplnit</w:t>
      </w:r>
      <w:proofErr w:type="spellEnd"/>
      <w:r w:rsidRPr="00A540EF">
        <w:t xml:space="preserve"> je </w:t>
      </w:r>
      <w:proofErr w:type="spellStart"/>
      <w:r w:rsidRPr="00A540EF">
        <w:t>přílohami</w:t>
      </w:r>
      <w:proofErr w:type="spellEnd"/>
      <w:r w:rsidRPr="00A540EF">
        <w:t xml:space="preserve">, </w:t>
      </w:r>
      <w:proofErr w:type="spellStart"/>
      <w:r w:rsidRPr="00A540EF">
        <w:t>jsou</w:t>
      </w:r>
      <w:proofErr w:type="spellEnd"/>
      <w:r w:rsidRPr="00A540EF">
        <w:t xml:space="preserve">-li </w:t>
      </w:r>
      <w:proofErr w:type="spellStart"/>
      <w:r w:rsidRPr="00A540EF">
        <w:t>vyžadovány</w:t>
      </w:r>
      <w:proofErr w:type="spellEnd"/>
      <w:r w:rsidRPr="00A540EF">
        <w:t xml:space="preserve">. </w:t>
      </w:r>
    </w:p>
    <w:p w:rsidR="002C21C6" w:rsidRPr="00A540EF" w:rsidRDefault="002C21C6" w:rsidP="002C21C6">
      <w:pPr>
        <w:pStyle w:val="Standard"/>
        <w:spacing w:after="0" w:line="240" w:lineRule="auto"/>
      </w:pPr>
    </w:p>
    <w:p w:rsidR="002C21C6" w:rsidRPr="00A540EF" w:rsidRDefault="002C21C6" w:rsidP="002C21C6">
      <w:pPr>
        <w:pStyle w:val="Standard"/>
        <w:spacing w:after="0" w:line="240" w:lineRule="auto"/>
        <w:jc w:val="both"/>
      </w:pPr>
      <w:proofErr w:type="spellStart"/>
      <w:r w:rsidRPr="00A540EF">
        <w:t>Pokud</w:t>
      </w:r>
      <w:proofErr w:type="spellEnd"/>
      <w:r w:rsidRPr="00A540EF">
        <w:t xml:space="preserve"> si to </w:t>
      </w:r>
      <w:proofErr w:type="spellStart"/>
      <w:r w:rsidRPr="00A540EF">
        <w:t>uchazeč</w:t>
      </w:r>
      <w:proofErr w:type="spellEnd"/>
      <w:r w:rsidRPr="00A540EF">
        <w:t xml:space="preserve"> </w:t>
      </w:r>
      <w:proofErr w:type="spellStart"/>
      <w:r w:rsidRPr="00A540EF">
        <w:t>přeje</w:t>
      </w:r>
      <w:proofErr w:type="spellEnd"/>
      <w:r w:rsidRPr="00A540EF">
        <w:t xml:space="preserve">, </w:t>
      </w:r>
      <w:proofErr w:type="spellStart"/>
      <w:r w:rsidRPr="00A540EF">
        <w:t>lze</w:t>
      </w:r>
      <w:proofErr w:type="spellEnd"/>
      <w:r w:rsidRPr="00A540EF">
        <w:t xml:space="preserve"> </w:t>
      </w:r>
      <w:proofErr w:type="spellStart"/>
      <w:r w:rsidRPr="00A540EF">
        <w:t>přiložit</w:t>
      </w:r>
      <w:proofErr w:type="spellEnd"/>
      <w:r w:rsidRPr="00A540EF">
        <w:t xml:space="preserve"> </w:t>
      </w:r>
      <w:proofErr w:type="spellStart"/>
      <w:r w:rsidRPr="00A540EF">
        <w:t>doplňující</w:t>
      </w:r>
      <w:proofErr w:type="spellEnd"/>
      <w:r w:rsidRPr="00A540EF">
        <w:t xml:space="preserve"> </w:t>
      </w:r>
      <w:proofErr w:type="spellStart"/>
      <w:r w:rsidRPr="00A540EF">
        <w:t>dokumenty</w:t>
      </w:r>
      <w:proofErr w:type="spellEnd"/>
      <w:r w:rsidRPr="00A540EF">
        <w:t xml:space="preserve"> (v </w:t>
      </w:r>
      <w:proofErr w:type="spellStart"/>
      <w:r w:rsidRPr="00A540EF">
        <w:t>přímé</w:t>
      </w:r>
      <w:proofErr w:type="spellEnd"/>
      <w:r w:rsidRPr="00A540EF">
        <w:t xml:space="preserve"> </w:t>
      </w:r>
      <w:proofErr w:type="spellStart"/>
      <w:r w:rsidRPr="00A540EF">
        <w:t>souvislosti</w:t>
      </w:r>
      <w:proofErr w:type="spellEnd"/>
      <w:r w:rsidRPr="00A540EF">
        <w:t xml:space="preserve"> s </w:t>
      </w:r>
      <w:proofErr w:type="spellStart"/>
      <w:r w:rsidRPr="00A540EF">
        <w:t>předmětem</w:t>
      </w:r>
      <w:proofErr w:type="spellEnd"/>
      <w:r w:rsidRPr="00A540EF">
        <w:t xml:space="preserve"> </w:t>
      </w:r>
      <w:proofErr w:type="spellStart"/>
      <w:r w:rsidRPr="00A540EF">
        <w:t>zakázky</w:t>
      </w:r>
      <w:proofErr w:type="spellEnd"/>
      <w:r w:rsidRPr="00A540EF">
        <w:t>).</w:t>
      </w:r>
    </w:p>
    <w:p w:rsidR="002C21C6" w:rsidRPr="00A540EF" w:rsidRDefault="002C21C6" w:rsidP="002C21C6">
      <w:pPr>
        <w:pStyle w:val="Standard"/>
        <w:spacing w:after="0" w:line="240" w:lineRule="auto"/>
      </w:pPr>
    </w:p>
    <w:p w:rsidR="002C21C6" w:rsidRPr="00A540EF" w:rsidRDefault="002C21C6" w:rsidP="002C21C6">
      <w:pPr>
        <w:pStyle w:val="Standard"/>
        <w:spacing w:after="0" w:line="240" w:lineRule="auto"/>
        <w:jc w:val="both"/>
      </w:pPr>
      <w:proofErr w:type="spellStart"/>
      <w:r w:rsidRPr="00A540EF">
        <w:t>Dále</w:t>
      </w:r>
      <w:proofErr w:type="spellEnd"/>
      <w:r w:rsidRPr="00A540EF">
        <w:t xml:space="preserve"> se </w:t>
      </w:r>
      <w:proofErr w:type="spellStart"/>
      <w:r w:rsidRPr="00A540EF">
        <w:t>připomíná</w:t>
      </w:r>
      <w:proofErr w:type="spellEnd"/>
      <w:r w:rsidRPr="00A540EF">
        <w:t xml:space="preserve">, </w:t>
      </w:r>
      <w:proofErr w:type="spellStart"/>
      <w:r w:rsidRPr="00A540EF">
        <w:t>že</w:t>
      </w:r>
      <w:proofErr w:type="spellEnd"/>
      <w:r w:rsidRPr="00A540EF">
        <w:t xml:space="preserve"> </w:t>
      </w:r>
      <w:proofErr w:type="spellStart"/>
      <w:r w:rsidRPr="00A540EF">
        <w:t>tato</w:t>
      </w:r>
      <w:proofErr w:type="spellEnd"/>
      <w:r w:rsidRPr="00A540EF">
        <w:t xml:space="preserve"> </w:t>
      </w:r>
      <w:proofErr w:type="spellStart"/>
      <w:r w:rsidRPr="00A540EF">
        <w:t>technická</w:t>
      </w:r>
      <w:proofErr w:type="spellEnd"/>
      <w:r w:rsidRPr="00A540EF">
        <w:t xml:space="preserve"> </w:t>
      </w:r>
      <w:proofErr w:type="spellStart"/>
      <w:r w:rsidRPr="00A540EF">
        <w:t>zpráva</w:t>
      </w:r>
      <w:proofErr w:type="spellEnd"/>
      <w:r w:rsidRPr="00A540EF">
        <w:t xml:space="preserve"> je </w:t>
      </w:r>
      <w:proofErr w:type="spellStart"/>
      <w:r w:rsidRPr="00A540EF">
        <w:t>smluvní</w:t>
      </w:r>
      <w:proofErr w:type="spellEnd"/>
      <w:r w:rsidRPr="00A540EF">
        <w:t xml:space="preserve"> </w:t>
      </w:r>
      <w:proofErr w:type="spellStart"/>
      <w:r w:rsidRPr="00A540EF">
        <w:t>součástí</w:t>
      </w:r>
      <w:proofErr w:type="spellEnd"/>
      <w:r w:rsidRPr="00A540EF">
        <w:t xml:space="preserve"> </w:t>
      </w:r>
      <w:proofErr w:type="spellStart"/>
      <w:r w:rsidRPr="00A540EF">
        <w:t>zakázky</w:t>
      </w:r>
      <w:proofErr w:type="spellEnd"/>
      <w:r w:rsidRPr="00A540EF">
        <w:t xml:space="preserve">; z </w:t>
      </w:r>
      <w:proofErr w:type="spellStart"/>
      <w:r w:rsidRPr="00A540EF">
        <w:t>tohoto</w:t>
      </w:r>
      <w:proofErr w:type="spellEnd"/>
      <w:r w:rsidRPr="00A540EF">
        <w:t xml:space="preserve"> </w:t>
      </w:r>
      <w:proofErr w:type="spellStart"/>
      <w:r w:rsidRPr="00A540EF">
        <w:t>důvodu</w:t>
      </w:r>
      <w:proofErr w:type="spellEnd"/>
      <w:r w:rsidRPr="00A540EF">
        <w:t xml:space="preserve"> </w:t>
      </w:r>
      <w:proofErr w:type="spellStart"/>
      <w:r w:rsidRPr="00A540EF">
        <w:t>jsou</w:t>
      </w:r>
      <w:proofErr w:type="spellEnd"/>
      <w:r w:rsidRPr="00A540EF">
        <w:t xml:space="preserve"> </w:t>
      </w:r>
      <w:proofErr w:type="spellStart"/>
      <w:r w:rsidRPr="00A540EF">
        <w:t>informace</w:t>
      </w:r>
      <w:proofErr w:type="spellEnd"/>
      <w:r w:rsidRPr="00A540EF">
        <w:t xml:space="preserve"> a </w:t>
      </w:r>
      <w:proofErr w:type="spellStart"/>
      <w:r w:rsidRPr="00A540EF">
        <w:t>ustanovení</w:t>
      </w:r>
      <w:proofErr w:type="spellEnd"/>
      <w:r w:rsidRPr="00A540EF">
        <w:t xml:space="preserve"> </w:t>
      </w:r>
      <w:proofErr w:type="spellStart"/>
      <w:r w:rsidRPr="00A540EF">
        <w:t>uvedené</w:t>
      </w:r>
      <w:proofErr w:type="spellEnd"/>
      <w:r w:rsidRPr="00A540EF">
        <w:t xml:space="preserve"> v </w:t>
      </w:r>
      <w:proofErr w:type="spellStart"/>
      <w:r w:rsidRPr="00A540EF">
        <w:t>tomto</w:t>
      </w:r>
      <w:proofErr w:type="spellEnd"/>
      <w:r w:rsidRPr="00A540EF">
        <w:t xml:space="preserve"> </w:t>
      </w:r>
      <w:proofErr w:type="spellStart"/>
      <w:r w:rsidRPr="00A540EF">
        <w:t>dokumentu</w:t>
      </w:r>
      <w:proofErr w:type="spellEnd"/>
      <w:r w:rsidRPr="00A540EF">
        <w:t xml:space="preserve"> pro </w:t>
      </w:r>
      <w:proofErr w:type="spellStart"/>
      <w:r w:rsidRPr="00A540EF">
        <w:t>zadavatele</w:t>
      </w:r>
      <w:proofErr w:type="spellEnd"/>
      <w:r w:rsidRPr="00A540EF">
        <w:t xml:space="preserve"> </w:t>
      </w:r>
      <w:proofErr w:type="spellStart"/>
      <w:r w:rsidRPr="00A540EF">
        <w:t>smluvně</w:t>
      </w:r>
      <w:proofErr w:type="spellEnd"/>
      <w:r w:rsidRPr="00A540EF">
        <w:t xml:space="preserve"> </w:t>
      </w:r>
      <w:proofErr w:type="spellStart"/>
      <w:r w:rsidRPr="00A540EF">
        <w:t>závazné</w:t>
      </w:r>
      <w:proofErr w:type="spellEnd"/>
      <w:r w:rsidRPr="00A540EF">
        <w:t xml:space="preserve">, </w:t>
      </w:r>
      <w:proofErr w:type="spellStart"/>
      <w:r w:rsidRPr="00A540EF">
        <w:t>pokud</w:t>
      </w:r>
      <w:proofErr w:type="spellEnd"/>
      <w:r w:rsidRPr="00A540EF">
        <w:t xml:space="preserve"> </w:t>
      </w:r>
      <w:proofErr w:type="spellStart"/>
      <w:r w:rsidRPr="00A540EF">
        <w:t>jde</w:t>
      </w:r>
      <w:proofErr w:type="spellEnd"/>
      <w:r w:rsidRPr="00A540EF">
        <w:t xml:space="preserve"> o </w:t>
      </w:r>
      <w:proofErr w:type="spellStart"/>
      <w:r w:rsidRPr="00A540EF">
        <w:t>dodržování</w:t>
      </w:r>
      <w:proofErr w:type="spellEnd"/>
      <w:r w:rsidRPr="00A540EF">
        <w:t xml:space="preserve"> </w:t>
      </w:r>
      <w:proofErr w:type="spellStart"/>
      <w:r w:rsidRPr="00A540EF">
        <w:t>prostředků</w:t>
      </w:r>
      <w:proofErr w:type="spellEnd"/>
      <w:r w:rsidRPr="00A540EF">
        <w:t xml:space="preserve"> </w:t>
      </w:r>
      <w:proofErr w:type="spellStart"/>
      <w:r w:rsidRPr="00A540EF">
        <w:t>použitých</w:t>
      </w:r>
      <w:proofErr w:type="spellEnd"/>
      <w:r w:rsidRPr="00A540EF">
        <w:t xml:space="preserve"> k </w:t>
      </w:r>
      <w:proofErr w:type="spellStart"/>
      <w:r w:rsidRPr="00A540EF">
        <w:t>provedení</w:t>
      </w:r>
      <w:proofErr w:type="spellEnd"/>
      <w:r w:rsidRPr="00A540EF">
        <w:t xml:space="preserve"> </w:t>
      </w:r>
      <w:proofErr w:type="spellStart"/>
      <w:r w:rsidRPr="00A540EF">
        <w:t>jeho</w:t>
      </w:r>
      <w:proofErr w:type="spellEnd"/>
      <w:r w:rsidRPr="00A540EF">
        <w:t xml:space="preserve"> </w:t>
      </w:r>
      <w:proofErr w:type="spellStart"/>
      <w:r w:rsidRPr="00A540EF">
        <w:t>služeb</w:t>
      </w:r>
      <w:proofErr w:type="spellEnd"/>
      <w:r w:rsidRPr="00A540EF">
        <w:t>.</w:t>
      </w:r>
    </w:p>
    <w:p w:rsidR="002C21C6" w:rsidRDefault="002C21C6" w:rsidP="002C21C6">
      <w:pPr>
        <w:rPr>
          <w:b/>
          <w:u w:val="single"/>
        </w:rPr>
      </w:pPr>
    </w:p>
    <w:p w:rsidR="00403989" w:rsidRDefault="00403989" w:rsidP="002C21C6">
      <w:pPr>
        <w:rPr>
          <w:b/>
          <w:u w:val="single"/>
        </w:rPr>
      </w:pPr>
    </w:p>
    <w:p w:rsidR="00403989" w:rsidRDefault="00403989" w:rsidP="002C21C6">
      <w:pPr>
        <w:rPr>
          <w:b/>
          <w:u w:val="single"/>
        </w:rPr>
      </w:pPr>
    </w:p>
    <w:p w:rsidR="00403989" w:rsidRDefault="00403989" w:rsidP="002C21C6">
      <w:pPr>
        <w:rPr>
          <w:b/>
          <w:u w:val="single"/>
        </w:rPr>
      </w:pPr>
    </w:p>
    <w:p w:rsidR="00403989" w:rsidRDefault="00403989" w:rsidP="002C21C6">
      <w:pPr>
        <w:rPr>
          <w:b/>
          <w:u w:val="single"/>
        </w:rPr>
      </w:pPr>
    </w:p>
    <w:p w:rsidR="00403989" w:rsidRDefault="00403989" w:rsidP="002C21C6">
      <w:pPr>
        <w:rPr>
          <w:b/>
          <w:u w:val="single"/>
        </w:rPr>
      </w:pPr>
    </w:p>
    <w:p w:rsidR="00403989" w:rsidRDefault="00403989" w:rsidP="002C21C6">
      <w:pPr>
        <w:rPr>
          <w:b/>
          <w:u w:val="single"/>
        </w:rPr>
      </w:pPr>
    </w:p>
    <w:p w:rsidR="002C21C6" w:rsidRPr="00A540EF" w:rsidRDefault="002C21C6" w:rsidP="002C21C6">
      <w:pPr>
        <w:rPr>
          <w:b/>
          <w:u w:val="single"/>
        </w:rPr>
      </w:pPr>
      <w:proofErr w:type="spellStart"/>
      <w:r w:rsidRPr="00A540EF">
        <w:rPr>
          <w:b/>
          <w:u w:val="single"/>
        </w:rPr>
        <w:t>Hodnocení</w:t>
      </w:r>
      <w:proofErr w:type="spellEnd"/>
      <w:r w:rsidRPr="00A540EF">
        <w:rPr>
          <w:b/>
          <w:u w:val="single"/>
        </w:rPr>
        <w:t xml:space="preserve"> </w:t>
      </w:r>
      <w:proofErr w:type="spellStart"/>
      <w:r w:rsidRPr="00A540EF">
        <w:rPr>
          <w:b/>
          <w:u w:val="single"/>
        </w:rPr>
        <w:t>kritérií</w:t>
      </w:r>
      <w:proofErr w:type="spellEnd"/>
      <w:r w:rsidRPr="00A540EF">
        <w:rPr>
          <w:b/>
          <w:u w:val="single"/>
        </w:rPr>
        <w:t xml:space="preserve">: </w:t>
      </w:r>
    </w:p>
    <w:p w:rsidR="002C21C6" w:rsidRPr="00A540EF" w:rsidRDefault="002C21C6" w:rsidP="002C21C6">
      <w:pPr>
        <w:rPr>
          <w:b/>
          <w:u w:val="single"/>
        </w:rPr>
      </w:pPr>
    </w:p>
    <w:p w:rsidR="002C21C6" w:rsidRPr="00A540EF" w:rsidRDefault="002C21C6" w:rsidP="002C21C6">
      <w:p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eastAsia="Marianne"/>
          <w:b/>
          <w:color w:val="1F4E79" w:themeColor="accent1" w:themeShade="80"/>
          <w:u w:val="single"/>
        </w:rPr>
      </w:pPr>
      <w:proofErr w:type="spellStart"/>
      <w:r w:rsidRPr="00A540EF">
        <w:rPr>
          <w:rFonts w:eastAsia="Marianne"/>
          <w:b/>
          <w:color w:val="1F4E79" w:themeColor="accent1" w:themeShade="80"/>
          <w:u w:val="single"/>
        </w:rPr>
        <w:t>Kritérium</w:t>
      </w:r>
      <w:proofErr w:type="spellEnd"/>
      <w:r w:rsidRPr="00A540EF">
        <w:rPr>
          <w:rFonts w:eastAsia="Marianne"/>
          <w:b/>
          <w:color w:val="1F4E79" w:themeColor="accent1" w:themeShade="80"/>
          <w:u w:val="single"/>
        </w:rPr>
        <w:t xml:space="preserve"> 1 – </w:t>
      </w:r>
      <w:proofErr w:type="spellStart"/>
      <w:r w:rsidRPr="00A540EF">
        <w:rPr>
          <w:rFonts w:eastAsia="Marianne"/>
          <w:b/>
          <w:color w:val="1F4E79" w:themeColor="accent1" w:themeShade="80"/>
          <w:u w:val="single"/>
        </w:rPr>
        <w:t>Cena</w:t>
      </w:r>
      <w:proofErr w:type="spellEnd"/>
      <w:r w:rsidRPr="00A540EF">
        <w:rPr>
          <w:rFonts w:eastAsia="Marianne"/>
          <w:b/>
          <w:color w:val="1F4E79" w:themeColor="accent1" w:themeShade="80"/>
          <w:u w:val="single"/>
        </w:rPr>
        <w:t xml:space="preserve"> </w:t>
      </w:r>
      <w:proofErr w:type="spellStart"/>
      <w:r w:rsidRPr="00A540EF">
        <w:rPr>
          <w:rFonts w:eastAsia="Marianne"/>
          <w:b/>
          <w:color w:val="1F4E79" w:themeColor="accent1" w:themeShade="80"/>
          <w:u w:val="single"/>
        </w:rPr>
        <w:t>služeb</w:t>
      </w:r>
      <w:proofErr w:type="spellEnd"/>
      <w:r w:rsidRPr="00A540EF">
        <w:rPr>
          <w:rFonts w:eastAsia="Marianne"/>
          <w:b/>
          <w:color w:val="1F4E79" w:themeColor="accent1" w:themeShade="80"/>
          <w:u w:val="single"/>
        </w:rPr>
        <w:t xml:space="preserve">: 50 </w:t>
      </w:r>
      <w:proofErr w:type="spellStart"/>
      <w:r w:rsidRPr="00A540EF">
        <w:rPr>
          <w:rFonts w:eastAsia="Marianne"/>
          <w:b/>
          <w:color w:val="1F4E79" w:themeColor="accent1" w:themeShade="80"/>
          <w:u w:val="single"/>
        </w:rPr>
        <w:t>bodů</w:t>
      </w:r>
      <w:proofErr w:type="spellEnd"/>
      <w:r w:rsidRPr="00A540EF">
        <w:rPr>
          <w:rFonts w:eastAsia="Marianne"/>
          <w:b/>
          <w:color w:val="1F4E79" w:themeColor="accent1" w:themeShade="80"/>
          <w:u w:val="single"/>
        </w:rPr>
        <w:t xml:space="preserve"> </w:t>
      </w:r>
    </w:p>
    <w:p w:rsidR="002C21C6" w:rsidRPr="00A540EF" w:rsidRDefault="002C21C6" w:rsidP="002C21C6">
      <w:pPr>
        <w:rPr>
          <w:b/>
          <w:u w:val="single"/>
        </w:rPr>
      </w:pPr>
    </w:p>
    <w:p w:rsidR="002C21C6" w:rsidRPr="00D478EF" w:rsidRDefault="002C21C6" w:rsidP="002C21C6">
      <w:pPr>
        <w:pStyle w:val="Default"/>
        <w:jc w:val="both"/>
        <w:rPr>
          <w:rFonts w:ascii="Times New Roman" w:hAnsi="Times New Roman"/>
          <w:lang w:val="en-US"/>
        </w:rPr>
      </w:pPr>
      <w:r w:rsidRPr="00D478EF">
        <w:rPr>
          <w:rFonts w:ascii="Times New Roman" w:hAnsi="Times New Roman"/>
          <w:lang w:val="en-US"/>
        </w:rPr>
        <w:t xml:space="preserve">Toto </w:t>
      </w:r>
      <w:proofErr w:type="spellStart"/>
      <w:r w:rsidRPr="00D478EF">
        <w:rPr>
          <w:rFonts w:ascii="Times New Roman" w:hAnsi="Times New Roman"/>
          <w:lang w:val="en-US"/>
        </w:rPr>
        <w:t>kritérium</w:t>
      </w:r>
      <w:proofErr w:type="spellEnd"/>
      <w:r w:rsidRPr="00D478EF">
        <w:rPr>
          <w:rFonts w:ascii="Times New Roman" w:hAnsi="Times New Roman"/>
          <w:lang w:val="en-US"/>
        </w:rPr>
        <w:t xml:space="preserve"> </w:t>
      </w:r>
      <w:proofErr w:type="spellStart"/>
      <w:r w:rsidRPr="00D478EF">
        <w:rPr>
          <w:rFonts w:ascii="Times New Roman" w:hAnsi="Times New Roman"/>
          <w:lang w:val="en-US"/>
        </w:rPr>
        <w:t>bude</w:t>
      </w:r>
      <w:proofErr w:type="spellEnd"/>
      <w:r w:rsidRPr="00D478EF">
        <w:rPr>
          <w:rFonts w:ascii="Times New Roman" w:hAnsi="Times New Roman"/>
          <w:lang w:val="en-US"/>
        </w:rPr>
        <w:t xml:space="preserve"> </w:t>
      </w:r>
      <w:proofErr w:type="spellStart"/>
      <w:r w:rsidRPr="00D478EF">
        <w:rPr>
          <w:rFonts w:ascii="Times New Roman" w:hAnsi="Times New Roman"/>
          <w:lang w:val="en-US"/>
        </w:rPr>
        <w:t>hodnoceno</w:t>
      </w:r>
      <w:proofErr w:type="spellEnd"/>
      <w:r w:rsidRPr="00D478EF">
        <w:rPr>
          <w:rFonts w:ascii="Times New Roman" w:hAnsi="Times New Roman"/>
          <w:lang w:val="en-US"/>
        </w:rPr>
        <w:t xml:space="preserve"> </w:t>
      </w:r>
      <w:proofErr w:type="spellStart"/>
      <w:proofErr w:type="gramStart"/>
      <w:r w:rsidRPr="00D478EF">
        <w:rPr>
          <w:rFonts w:ascii="Times New Roman" w:hAnsi="Times New Roman"/>
          <w:lang w:val="en-US"/>
        </w:rPr>
        <w:t>na</w:t>
      </w:r>
      <w:proofErr w:type="spellEnd"/>
      <w:proofErr w:type="gramEnd"/>
      <w:r w:rsidRPr="00D478EF">
        <w:rPr>
          <w:rFonts w:ascii="Times New Roman" w:hAnsi="Times New Roman"/>
          <w:lang w:val="en-US"/>
        </w:rPr>
        <w:t xml:space="preserve"> 50 </w:t>
      </w:r>
      <w:proofErr w:type="spellStart"/>
      <w:r w:rsidRPr="00D478EF">
        <w:rPr>
          <w:rFonts w:ascii="Times New Roman" w:hAnsi="Times New Roman"/>
          <w:lang w:val="en-US"/>
        </w:rPr>
        <w:t>bodů</w:t>
      </w:r>
      <w:proofErr w:type="spellEnd"/>
      <w:r w:rsidRPr="00D478EF">
        <w:rPr>
          <w:rFonts w:ascii="Times New Roman" w:hAnsi="Times New Roman"/>
          <w:lang w:val="en-US"/>
        </w:rPr>
        <w:t xml:space="preserve"> a </w:t>
      </w:r>
      <w:proofErr w:type="spellStart"/>
      <w:r w:rsidRPr="00D478EF">
        <w:rPr>
          <w:rFonts w:ascii="Times New Roman" w:hAnsi="Times New Roman"/>
          <w:lang w:val="en-US"/>
        </w:rPr>
        <w:t>bude</w:t>
      </w:r>
      <w:proofErr w:type="spellEnd"/>
      <w:r w:rsidRPr="00D478EF">
        <w:rPr>
          <w:rFonts w:ascii="Times New Roman" w:hAnsi="Times New Roman"/>
          <w:lang w:val="en-US"/>
        </w:rPr>
        <w:t xml:space="preserve"> </w:t>
      </w:r>
      <w:proofErr w:type="spellStart"/>
      <w:r w:rsidRPr="00D478EF">
        <w:rPr>
          <w:rFonts w:ascii="Times New Roman" w:hAnsi="Times New Roman"/>
          <w:lang w:val="en-US"/>
        </w:rPr>
        <w:t>představovat</w:t>
      </w:r>
      <w:proofErr w:type="spellEnd"/>
      <w:r w:rsidRPr="00D478EF">
        <w:rPr>
          <w:rFonts w:ascii="Times New Roman" w:hAnsi="Times New Roman"/>
          <w:lang w:val="en-US"/>
        </w:rPr>
        <w:t xml:space="preserve"> 50 % </w:t>
      </w:r>
      <w:proofErr w:type="spellStart"/>
      <w:r w:rsidRPr="00D478EF">
        <w:rPr>
          <w:rFonts w:ascii="Times New Roman" w:hAnsi="Times New Roman"/>
          <w:lang w:val="en-US"/>
        </w:rPr>
        <w:t>celkového</w:t>
      </w:r>
      <w:proofErr w:type="spellEnd"/>
      <w:r w:rsidRPr="00D478EF">
        <w:rPr>
          <w:rFonts w:ascii="Times New Roman" w:hAnsi="Times New Roman"/>
          <w:lang w:val="en-US"/>
        </w:rPr>
        <w:t xml:space="preserve"> </w:t>
      </w:r>
      <w:proofErr w:type="spellStart"/>
      <w:r w:rsidRPr="00D478EF">
        <w:rPr>
          <w:rFonts w:ascii="Times New Roman" w:hAnsi="Times New Roman"/>
          <w:lang w:val="en-US"/>
        </w:rPr>
        <w:t>hodnocení</w:t>
      </w:r>
      <w:proofErr w:type="spellEnd"/>
      <w:r w:rsidRPr="00D478EF">
        <w:rPr>
          <w:rFonts w:ascii="Times New Roman" w:hAnsi="Times New Roman"/>
          <w:lang w:val="en-US"/>
        </w:rPr>
        <w:t xml:space="preserve">. </w:t>
      </w:r>
    </w:p>
    <w:p w:rsidR="002C21C6" w:rsidRPr="00D478EF" w:rsidRDefault="002C21C6" w:rsidP="002C21C6">
      <w:pPr>
        <w:pStyle w:val="Default"/>
        <w:jc w:val="both"/>
        <w:rPr>
          <w:rFonts w:ascii="Times New Roman" w:hAnsi="Times New Roman"/>
          <w:lang w:val="en-US"/>
        </w:rPr>
      </w:pPr>
    </w:p>
    <w:p w:rsidR="002C21C6" w:rsidRPr="00D478EF" w:rsidRDefault="002C21C6" w:rsidP="002C21C6">
      <w:pPr>
        <w:pStyle w:val="Default"/>
        <w:jc w:val="both"/>
        <w:rPr>
          <w:rFonts w:ascii="Times New Roman" w:hAnsi="Times New Roman"/>
          <w:lang w:val="en-US"/>
        </w:rPr>
      </w:pPr>
      <w:proofErr w:type="spellStart"/>
      <w:r w:rsidRPr="00D478EF">
        <w:rPr>
          <w:rFonts w:ascii="Times New Roman" w:hAnsi="Times New Roman"/>
          <w:lang w:val="en-US"/>
        </w:rPr>
        <w:t>Kritérium</w:t>
      </w:r>
      <w:proofErr w:type="spellEnd"/>
      <w:r w:rsidRPr="00D478EF">
        <w:rPr>
          <w:rFonts w:ascii="Times New Roman" w:hAnsi="Times New Roman"/>
          <w:lang w:val="en-US"/>
        </w:rPr>
        <w:t xml:space="preserve"> </w:t>
      </w:r>
      <w:proofErr w:type="spellStart"/>
      <w:r w:rsidRPr="00D478EF">
        <w:rPr>
          <w:rFonts w:ascii="Times New Roman" w:hAnsi="Times New Roman"/>
          <w:lang w:val="en-US"/>
        </w:rPr>
        <w:t>ceny</w:t>
      </w:r>
      <w:proofErr w:type="spellEnd"/>
      <w:r w:rsidRPr="00D478EF">
        <w:rPr>
          <w:rFonts w:ascii="Times New Roman" w:hAnsi="Times New Roman"/>
          <w:lang w:val="en-US"/>
        </w:rPr>
        <w:t xml:space="preserve"> </w:t>
      </w:r>
      <w:proofErr w:type="spellStart"/>
      <w:r w:rsidRPr="00D478EF">
        <w:rPr>
          <w:rFonts w:ascii="Times New Roman" w:hAnsi="Times New Roman"/>
          <w:lang w:val="en-US"/>
        </w:rPr>
        <w:t>bude</w:t>
      </w:r>
      <w:proofErr w:type="spellEnd"/>
      <w:r w:rsidRPr="00D478EF">
        <w:rPr>
          <w:rFonts w:ascii="Times New Roman" w:hAnsi="Times New Roman"/>
          <w:lang w:val="en-US"/>
        </w:rPr>
        <w:t xml:space="preserve"> </w:t>
      </w:r>
      <w:proofErr w:type="spellStart"/>
      <w:r w:rsidRPr="00D478EF">
        <w:rPr>
          <w:rFonts w:ascii="Times New Roman" w:hAnsi="Times New Roman"/>
          <w:lang w:val="en-US"/>
        </w:rPr>
        <w:t>hodnoceno</w:t>
      </w:r>
      <w:proofErr w:type="spellEnd"/>
      <w:r w:rsidRPr="00D478EF">
        <w:rPr>
          <w:rFonts w:ascii="Times New Roman" w:hAnsi="Times New Roman"/>
          <w:lang w:val="en-US"/>
        </w:rPr>
        <w:t xml:space="preserve"> </w:t>
      </w:r>
      <w:proofErr w:type="spellStart"/>
      <w:r w:rsidRPr="00D478EF">
        <w:rPr>
          <w:rFonts w:ascii="Times New Roman" w:hAnsi="Times New Roman"/>
          <w:lang w:val="en-US"/>
        </w:rPr>
        <w:t>přidělením</w:t>
      </w:r>
      <w:proofErr w:type="spellEnd"/>
      <w:r w:rsidRPr="00D478EF">
        <w:rPr>
          <w:rFonts w:ascii="Times New Roman" w:hAnsi="Times New Roman"/>
          <w:lang w:val="en-US"/>
        </w:rPr>
        <w:t xml:space="preserve"> </w:t>
      </w:r>
      <w:proofErr w:type="spellStart"/>
      <w:r w:rsidRPr="00D478EF">
        <w:rPr>
          <w:rFonts w:ascii="Times New Roman" w:hAnsi="Times New Roman"/>
          <w:lang w:val="en-US"/>
        </w:rPr>
        <w:t>celkového</w:t>
      </w:r>
      <w:proofErr w:type="spellEnd"/>
      <w:r w:rsidRPr="00D478EF">
        <w:rPr>
          <w:rFonts w:ascii="Times New Roman" w:hAnsi="Times New Roman"/>
          <w:lang w:val="en-US"/>
        </w:rPr>
        <w:t xml:space="preserve"> </w:t>
      </w:r>
      <w:proofErr w:type="spellStart"/>
      <w:r w:rsidRPr="00D478EF">
        <w:rPr>
          <w:rFonts w:ascii="Times New Roman" w:hAnsi="Times New Roman"/>
          <w:lang w:val="en-US"/>
        </w:rPr>
        <w:t>bodového</w:t>
      </w:r>
      <w:proofErr w:type="spellEnd"/>
      <w:r w:rsidRPr="00D478EF">
        <w:rPr>
          <w:rFonts w:ascii="Times New Roman" w:hAnsi="Times New Roman"/>
          <w:lang w:val="en-US"/>
        </w:rPr>
        <w:t xml:space="preserve"> </w:t>
      </w:r>
      <w:proofErr w:type="spellStart"/>
      <w:r w:rsidRPr="00D478EF">
        <w:rPr>
          <w:rFonts w:ascii="Times New Roman" w:hAnsi="Times New Roman"/>
          <w:lang w:val="en-US"/>
        </w:rPr>
        <w:t>hodnocení</w:t>
      </w:r>
      <w:proofErr w:type="spellEnd"/>
      <w:r w:rsidRPr="00D478EF">
        <w:rPr>
          <w:rFonts w:ascii="Times New Roman" w:hAnsi="Times New Roman"/>
          <w:lang w:val="en-US"/>
        </w:rPr>
        <w:t xml:space="preserve"> </w:t>
      </w:r>
      <w:proofErr w:type="gramStart"/>
      <w:r w:rsidRPr="00D478EF">
        <w:rPr>
          <w:rFonts w:ascii="Times New Roman" w:hAnsi="Times New Roman"/>
          <w:lang w:val="en-US"/>
        </w:rPr>
        <w:t>od</w:t>
      </w:r>
      <w:proofErr w:type="gramEnd"/>
      <w:r w:rsidRPr="00D478EF">
        <w:rPr>
          <w:rFonts w:ascii="Times New Roman" w:hAnsi="Times New Roman"/>
          <w:lang w:val="en-US"/>
        </w:rPr>
        <w:t xml:space="preserve"> 0 do 50 s </w:t>
      </w:r>
      <w:proofErr w:type="spellStart"/>
      <w:r w:rsidRPr="00D478EF">
        <w:rPr>
          <w:rFonts w:ascii="Times New Roman" w:hAnsi="Times New Roman"/>
          <w:lang w:val="en-US"/>
        </w:rPr>
        <w:t>váhou</w:t>
      </w:r>
      <w:proofErr w:type="spellEnd"/>
      <w:r w:rsidRPr="00D478EF">
        <w:rPr>
          <w:rFonts w:ascii="Times New Roman" w:hAnsi="Times New Roman"/>
          <w:lang w:val="en-US"/>
        </w:rPr>
        <w:t xml:space="preserve"> </w:t>
      </w:r>
      <w:proofErr w:type="spellStart"/>
      <w:r w:rsidRPr="00D478EF">
        <w:rPr>
          <w:rFonts w:ascii="Times New Roman" w:hAnsi="Times New Roman"/>
          <w:lang w:val="en-US"/>
        </w:rPr>
        <w:t>podle</w:t>
      </w:r>
      <w:proofErr w:type="spellEnd"/>
      <w:r w:rsidRPr="00D478EF">
        <w:rPr>
          <w:rFonts w:ascii="Times New Roman" w:hAnsi="Times New Roman"/>
          <w:lang w:val="en-US"/>
        </w:rPr>
        <w:t xml:space="preserve"> </w:t>
      </w:r>
      <w:proofErr w:type="spellStart"/>
      <w:r w:rsidRPr="00D478EF">
        <w:rPr>
          <w:rFonts w:ascii="Times New Roman" w:hAnsi="Times New Roman"/>
          <w:lang w:val="en-US"/>
        </w:rPr>
        <w:t>služby</w:t>
      </w:r>
      <w:proofErr w:type="spellEnd"/>
      <w:r w:rsidRPr="00D478EF">
        <w:rPr>
          <w:rFonts w:ascii="Times New Roman" w:hAnsi="Times New Roman"/>
          <w:lang w:val="en-US"/>
        </w:rPr>
        <w:t xml:space="preserve"> (</w:t>
      </w:r>
      <w:proofErr w:type="spellStart"/>
      <w:r w:rsidRPr="00D478EF">
        <w:rPr>
          <w:rFonts w:ascii="Times New Roman" w:hAnsi="Times New Roman"/>
          <w:lang w:val="en-US"/>
        </w:rPr>
        <w:t>pravidelné</w:t>
      </w:r>
      <w:proofErr w:type="spellEnd"/>
      <w:r w:rsidRPr="00D478EF">
        <w:rPr>
          <w:rFonts w:ascii="Times New Roman" w:hAnsi="Times New Roman"/>
          <w:lang w:val="en-US"/>
        </w:rPr>
        <w:t xml:space="preserve">, </w:t>
      </w:r>
      <w:proofErr w:type="spellStart"/>
      <w:r w:rsidRPr="00D478EF">
        <w:rPr>
          <w:rFonts w:ascii="Times New Roman" w:hAnsi="Times New Roman"/>
          <w:lang w:val="en-US"/>
        </w:rPr>
        <w:t>spotřební</w:t>
      </w:r>
      <w:proofErr w:type="spellEnd"/>
      <w:r w:rsidRPr="00D478EF">
        <w:rPr>
          <w:rFonts w:ascii="Times New Roman" w:hAnsi="Times New Roman"/>
          <w:lang w:val="en-US"/>
        </w:rPr>
        <w:t xml:space="preserve"> a </w:t>
      </w:r>
      <w:proofErr w:type="spellStart"/>
      <w:r w:rsidRPr="00D478EF">
        <w:rPr>
          <w:rFonts w:ascii="Times New Roman" w:hAnsi="Times New Roman"/>
          <w:lang w:val="en-US"/>
        </w:rPr>
        <w:t>jednorázové</w:t>
      </w:r>
      <w:proofErr w:type="spellEnd"/>
      <w:r w:rsidRPr="00D478EF">
        <w:rPr>
          <w:rFonts w:ascii="Times New Roman" w:hAnsi="Times New Roman"/>
          <w:lang w:val="en-US"/>
        </w:rPr>
        <w:t xml:space="preserve">) </w:t>
      </w:r>
      <w:proofErr w:type="spellStart"/>
      <w:r w:rsidRPr="00D478EF">
        <w:rPr>
          <w:rFonts w:ascii="Times New Roman" w:hAnsi="Times New Roman"/>
          <w:lang w:val="en-US"/>
        </w:rPr>
        <w:t>podle</w:t>
      </w:r>
      <w:proofErr w:type="spellEnd"/>
      <w:r w:rsidRPr="00D478EF">
        <w:rPr>
          <w:rFonts w:ascii="Times New Roman" w:hAnsi="Times New Roman"/>
          <w:lang w:val="en-US"/>
        </w:rPr>
        <w:t xml:space="preserve"> </w:t>
      </w:r>
      <w:proofErr w:type="spellStart"/>
      <w:r w:rsidRPr="00D478EF">
        <w:rPr>
          <w:rFonts w:ascii="Times New Roman" w:hAnsi="Times New Roman"/>
          <w:lang w:val="en-US"/>
        </w:rPr>
        <w:t>níže</w:t>
      </w:r>
      <w:proofErr w:type="spellEnd"/>
      <w:r w:rsidRPr="00D478EF">
        <w:rPr>
          <w:rFonts w:ascii="Times New Roman" w:hAnsi="Times New Roman"/>
          <w:lang w:val="en-US"/>
        </w:rPr>
        <w:t xml:space="preserve"> </w:t>
      </w:r>
      <w:proofErr w:type="spellStart"/>
      <w:r w:rsidRPr="00D478EF">
        <w:rPr>
          <w:rFonts w:ascii="Times New Roman" w:hAnsi="Times New Roman"/>
          <w:lang w:val="en-US"/>
        </w:rPr>
        <w:t>uvedených</w:t>
      </w:r>
      <w:proofErr w:type="spellEnd"/>
      <w:r w:rsidRPr="00D478EF">
        <w:rPr>
          <w:rFonts w:ascii="Times New Roman" w:hAnsi="Times New Roman"/>
          <w:lang w:val="en-US"/>
        </w:rPr>
        <w:t xml:space="preserve"> </w:t>
      </w:r>
      <w:proofErr w:type="spellStart"/>
      <w:r w:rsidRPr="00D478EF">
        <w:rPr>
          <w:rFonts w:ascii="Times New Roman" w:hAnsi="Times New Roman"/>
          <w:lang w:val="en-US"/>
        </w:rPr>
        <w:t>vzorců</w:t>
      </w:r>
      <w:proofErr w:type="spellEnd"/>
      <w:r w:rsidRPr="00D478EF">
        <w:rPr>
          <w:rFonts w:ascii="Times New Roman" w:hAnsi="Times New Roman"/>
          <w:lang w:val="en-US"/>
        </w:rPr>
        <w:t>:</w:t>
      </w:r>
    </w:p>
    <w:p w:rsidR="002C21C6" w:rsidRPr="00D478EF" w:rsidRDefault="002C21C6" w:rsidP="002C21C6">
      <w:pPr>
        <w:pStyle w:val="Default"/>
        <w:jc w:val="both"/>
        <w:rPr>
          <w:rFonts w:ascii="Times New Roman" w:hAnsi="Times New Roman"/>
          <w:lang w:val="en-US"/>
        </w:rPr>
      </w:pPr>
    </w:p>
    <w:p w:rsidR="002C21C6" w:rsidRPr="00D478EF" w:rsidRDefault="002C21C6" w:rsidP="002C21C6">
      <w:pPr>
        <w:pStyle w:val="Default"/>
        <w:jc w:val="both"/>
        <w:rPr>
          <w:rFonts w:ascii="Times New Roman" w:hAnsi="Times New Roman"/>
          <w:lang w:val="en-US"/>
        </w:rPr>
      </w:pPr>
      <w:proofErr w:type="spellStart"/>
      <w:r w:rsidRPr="00D478EF">
        <w:rPr>
          <w:rFonts w:ascii="Times New Roman" w:hAnsi="Times New Roman"/>
          <w:lang w:val="en-US"/>
        </w:rPr>
        <w:t>Pravidelné</w:t>
      </w:r>
      <w:proofErr w:type="spellEnd"/>
      <w:r w:rsidRPr="00D478EF">
        <w:rPr>
          <w:rFonts w:ascii="Times New Roman" w:hAnsi="Times New Roman"/>
          <w:lang w:val="en-US"/>
        </w:rPr>
        <w:t xml:space="preserve"> </w:t>
      </w:r>
      <w:proofErr w:type="spellStart"/>
      <w:r w:rsidRPr="00D478EF">
        <w:rPr>
          <w:rFonts w:ascii="Times New Roman" w:hAnsi="Times New Roman"/>
          <w:lang w:val="en-US"/>
        </w:rPr>
        <w:t>služby</w:t>
      </w:r>
      <w:proofErr w:type="spellEnd"/>
      <w:r w:rsidRPr="00D478EF">
        <w:rPr>
          <w:rFonts w:ascii="Times New Roman" w:hAnsi="Times New Roman"/>
          <w:lang w:val="en-US"/>
        </w:rPr>
        <w:t>:</w:t>
      </w:r>
    </w:p>
    <w:p w:rsidR="002C21C6" w:rsidRPr="00D478EF" w:rsidRDefault="002C21C6" w:rsidP="002C21C6">
      <w:pPr>
        <w:pStyle w:val="Default"/>
        <w:jc w:val="both"/>
        <w:rPr>
          <w:rFonts w:ascii="Times New Roman" w:hAnsi="Times New Roman"/>
          <w:lang w:val="en-US"/>
        </w:rPr>
      </w:pPr>
      <w:proofErr w:type="spellStart"/>
      <w:r w:rsidRPr="00D478EF">
        <w:rPr>
          <w:rFonts w:ascii="Times New Roman" w:hAnsi="Times New Roman"/>
          <w:lang w:val="en-US"/>
        </w:rPr>
        <w:t>Počet</w:t>
      </w:r>
      <w:proofErr w:type="spellEnd"/>
      <w:r w:rsidRPr="00D478EF">
        <w:rPr>
          <w:rFonts w:ascii="Times New Roman" w:hAnsi="Times New Roman"/>
          <w:lang w:val="en-US"/>
        </w:rPr>
        <w:t xml:space="preserve"> </w:t>
      </w:r>
      <w:proofErr w:type="spellStart"/>
      <w:r w:rsidRPr="00D478EF">
        <w:rPr>
          <w:rFonts w:ascii="Times New Roman" w:hAnsi="Times New Roman"/>
          <w:lang w:val="en-US"/>
        </w:rPr>
        <w:t>bodů</w:t>
      </w:r>
      <w:proofErr w:type="spellEnd"/>
      <w:r w:rsidRPr="00D478EF">
        <w:rPr>
          <w:rFonts w:ascii="Times New Roman" w:hAnsi="Times New Roman"/>
          <w:lang w:val="en-US"/>
        </w:rPr>
        <w:t xml:space="preserve"> = (</w:t>
      </w:r>
      <w:proofErr w:type="spellStart"/>
      <w:r w:rsidRPr="00D478EF">
        <w:rPr>
          <w:rFonts w:ascii="Times New Roman" w:hAnsi="Times New Roman"/>
          <w:lang w:val="en-US"/>
        </w:rPr>
        <w:t>nejnižší</w:t>
      </w:r>
      <w:proofErr w:type="spellEnd"/>
      <w:r w:rsidRPr="00D478EF">
        <w:rPr>
          <w:rFonts w:ascii="Times New Roman" w:hAnsi="Times New Roman"/>
          <w:lang w:val="en-US"/>
        </w:rPr>
        <w:t xml:space="preserve"> </w:t>
      </w:r>
      <w:proofErr w:type="spellStart"/>
      <w:r w:rsidRPr="00D478EF">
        <w:rPr>
          <w:rFonts w:ascii="Times New Roman" w:hAnsi="Times New Roman"/>
          <w:lang w:val="en-US"/>
        </w:rPr>
        <w:t>cena</w:t>
      </w:r>
      <w:proofErr w:type="spellEnd"/>
      <w:r w:rsidRPr="00D478EF">
        <w:rPr>
          <w:rFonts w:ascii="Times New Roman" w:hAnsi="Times New Roman"/>
          <w:lang w:val="en-US"/>
        </w:rPr>
        <w:t xml:space="preserve"> / </w:t>
      </w:r>
      <w:proofErr w:type="spellStart"/>
      <w:r w:rsidRPr="00D478EF">
        <w:rPr>
          <w:rFonts w:ascii="Times New Roman" w:hAnsi="Times New Roman"/>
          <w:lang w:val="en-US"/>
        </w:rPr>
        <w:t>cena</w:t>
      </w:r>
      <w:proofErr w:type="spellEnd"/>
      <w:r w:rsidRPr="00D478EF">
        <w:rPr>
          <w:rFonts w:ascii="Times New Roman" w:hAnsi="Times New Roman"/>
          <w:lang w:val="en-US"/>
        </w:rPr>
        <w:t xml:space="preserve"> </w:t>
      </w:r>
      <w:proofErr w:type="spellStart"/>
      <w:r w:rsidRPr="00D478EF">
        <w:rPr>
          <w:rFonts w:ascii="Times New Roman" w:hAnsi="Times New Roman"/>
          <w:lang w:val="en-US"/>
        </w:rPr>
        <w:t>posuzované</w:t>
      </w:r>
      <w:proofErr w:type="spellEnd"/>
      <w:r w:rsidRPr="00D478EF">
        <w:rPr>
          <w:rFonts w:ascii="Times New Roman" w:hAnsi="Times New Roman"/>
          <w:lang w:val="en-US"/>
        </w:rPr>
        <w:t xml:space="preserve"> </w:t>
      </w:r>
      <w:proofErr w:type="spellStart"/>
      <w:r w:rsidRPr="00D478EF">
        <w:rPr>
          <w:rFonts w:ascii="Times New Roman" w:hAnsi="Times New Roman"/>
          <w:lang w:val="en-US"/>
        </w:rPr>
        <w:t>nabídky</w:t>
      </w:r>
      <w:proofErr w:type="spellEnd"/>
      <w:r w:rsidRPr="00D478EF">
        <w:rPr>
          <w:rFonts w:ascii="Times New Roman" w:hAnsi="Times New Roman"/>
          <w:lang w:val="en-US"/>
        </w:rPr>
        <w:t xml:space="preserve">) X </w:t>
      </w:r>
      <w:proofErr w:type="spellStart"/>
      <w:r w:rsidRPr="00D478EF">
        <w:rPr>
          <w:rFonts w:ascii="Times New Roman" w:hAnsi="Times New Roman"/>
          <w:lang w:val="en-US"/>
        </w:rPr>
        <w:t>maximální</w:t>
      </w:r>
      <w:proofErr w:type="spellEnd"/>
      <w:r w:rsidRPr="00D478EF">
        <w:rPr>
          <w:rFonts w:ascii="Times New Roman" w:hAnsi="Times New Roman"/>
          <w:lang w:val="en-US"/>
        </w:rPr>
        <w:t xml:space="preserve"> </w:t>
      </w:r>
      <w:proofErr w:type="spellStart"/>
      <w:r w:rsidRPr="00D478EF">
        <w:rPr>
          <w:rFonts w:ascii="Times New Roman" w:hAnsi="Times New Roman"/>
          <w:lang w:val="en-US"/>
        </w:rPr>
        <w:t>počet</w:t>
      </w:r>
      <w:proofErr w:type="spellEnd"/>
      <w:r w:rsidRPr="00D478EF">
        <w:rPr>
          <w:rFonts w:ascii="Times New Roman" w:hAnsi="Times New Roman"/>
          <w:lang w:val="en-US"/>
        </w:rPr>
        <w:t xml:space="preserve"> </w:t>
      </w:r>
      <w:proofErr w:type="spellStart"/>
      <w:r w:rsidRPr="00D478EF">
        <w:rPr>
          <w:rFonts w:ascii="Times New Roman" w:hAnsi="Times New Roman"/>
          <w:lang w:val="en-US"/>
        </w:rPr>
        <w:t>bodů</w:t>
      </w:r>
      <w:proofErr w:type="spellEnd"/>
      <w:r w:rsidRPr="00D478EF">
        <w:rPr>
          <w:rFonts w:ascii="Times New Roman" w:hAnsi="Times New Roman"/>
          <w:lang w:val="en-US"/>
        </w:rPr>
        <w:t xml:space="preserve"> (42</w:t>
      </w:r>
      <w:proofErr w:type="gramStart"/>
      <w:r w:rsidRPr="00D478EF">
        <w:rPr>
          <w:rFonts w:ascii="Times New Roman" w:hAnsi="Times New Roman"/>
          <w:lang w:val="en-US"/>
        </w:rPr>
        <w:t>,5</w:t>
      </w:r>
      <w:proofErr w:type="gramEnd"/>
      <w:r w:rsidRPr="00D478EF">
        <w:rPr>
          <w:rFonts w:ascii="Times New Roman" w:hAnsi="Times New Roman"/>
          <w:lang w:val="en-US"/>
        </w:rPr>
        <w:t xml:space="preserve"> </w:t>
      </w:r>
      <w:proofErr w:type="spellStart"/>
      <w:r w:rsidRPr="00D478EF">
        <w:rPr>
          <w:rFonts w:ascii="Times New Roman" w:hAnsi="Times New Roman"/>
          <w:lang w:val="en-US"/>
        </w:rPr>
        <w:t>bodů</w:t>
      </w:r>
      <w:proofErr w:type="spellEnd"/>
      <w:r w:rsidRPr="00D478EF">
        <w:rPr>
          <w:rFonts w:ascii="Times New Roman" w:hAnsi="Times New Roman"/>
          <w:lang w:val="en-US"/>
        </w:rPr>
        <w:t>)</w:t>
      </w:r>
    </w:p>
    <w:p w:rsidR="002C21C6" w:rsidRPr="00D478EF" w:rsidRDefault="002C21C6" w:rsidP="002C21C6">
      <w:pPr>
        <w:pStyle w:val="Default"/>
        <w:jc w:val="both"/>
        <w:rPr>
          <w:rFonts w:ascii="Times New Roman" w:hAnsi="Times New Roman"/>
          <w:lang w:val="en-US"/>
        </w:rPr>
      </w:pPr>
      <w:r w:rsidRPr="00D478EF">
        <w:rPr>
          <w:rFonts w:ascii="Times New Roman" w:hAnsi="Times New Roman"/>
          <w:lang w:val="en-US"/>
        </w:rPr>
        <w:t>*</w:t>
      </w:r>
      <w:proofErr w:type="spellStart"/>
      <w:r w:rsidRPr="00D478EF">
        <w:rPr>
          <w:rFonts w:ascii="Times New Roman" w:hAnsi="Times New Roman"/>
          <w:lang w:val="en-US"/>
        </w:rPr>
        <w:t>Celkem</w:t>
      </w:r>
      <w:proofErr w:type="spellEnd"/>
      <w:r w:rsidRPr="00D478EF">
        <w:rPr>
          <w:rFonts w:ascii="Times New Roman" w:hAnsi="Times New Roman"/>
          <w:lang w:val="en-US"/>
        </w:rPr>
        <w:t xml:space="preserve"> 1</w:t>
      </w:r>
    </w:p>
    <w:p w:rsidR="002C21C6" w:rsidRPr="00D478EF" w:rsidRDefault="002C21C6" w:rsidP="002C21C6">
      <w:pPr>
        <w:pStyle w:val="Default"/>
        <w:jc w:val="both"/>
        <w:rPr>
          <w:rFonts w:ascii="Times New Roman" w:hAnsi="Times New Roman"/>
          <w:lang w:val="en-US"/>
        </w:rPr>
      </w:pPr>
      <w:proofErr w:type="spellStart"/>
      <w:r w:rsidRPr="00D478EF">
        <w:rPr>
          <w:rFonts w:ascii="Times New Roman" w:hAnsi="Times New Roman"/>
          <w:lang w:val="en-US"/>
        </w:rPr>
        <w:t>Spotřební</w:t>
      </w:r>
      <w:proofErr w:type="spellEnd"/>
      <w:r w:rsidRPr="00D478EF">
        <w:rPr>
          <w:rFonts w:ascii="Times New Roman" w:hAnsi="Times New Roman"/>
          <w:lang w:val="en-US"/>
        </w:rPr>
        <w:t xml:space="preserve"> </w:t>
      </w:r>
      <w:proofErr w:type="spellStart"/>
      <w:r w:rsidRPr="00D478EF">
        <w:rPr>
          <w:rFonts w:ascii="Times New Roman" w:hAnsi="Times New Roman"/>
          <w:lang w:val="en-US"/>
        </w:rPr>
        <w:t>materiál</w:t>
      </w:r>
      <w:proofErr w:type="spellEnd"/>
    </w:p>
    <w:p w:rsidR="002C21C6" w:rsidRPr="00D478EF" w:rsidRDefault="002C21C6" w:rsidP="002C21C6">
      <w:pPr>
        <w:pStyle w:val="Default"/>
        <w:jc w:val="both"/>
        <w:rPr>
          <w:rFonts w:ascii="Times New Roman" w:hAnsi="Times New Roman"/>
          <w:lang w:val="en-US"/>
        </w:rPr>
      </w:pPr>
      <w:proofErr w:type="spellStart"/>
      <w:r w:rsidRPr="00D478EF">
        <w:rPr>
          <w:rFonts w:ascii="Times New Roman" w:hAnsi="Times New Roman"/>
          <w:lang w:val="en-US"/>
        </w:rPr>
        <w:t>Počet</w:t>
      </w:r>
      <w:proofErr w:type="spellEnd"/>
      <w:r w:rsidRPr="00D478EF">
        <w:rPr>
          <w:rFonts w:ascii="Times New Roman" w:hAnsi="Times New Roman"/>
          <w:lang w:val="en-US"/>
        </w:rPr>
        <w:t xml:space="preserve"> </w:t>
      </w:r>
      <w:proofErr w:type="spellStart"/>
      <w:r w:rsidRPr="00D478EF">
        <w:rPr>
          <w:rFonts w:ascii="Times New Roman" w:hAnsi="Times New Roman"/>
          <w:lang w:val="en-US"/>
        </w:rPr>
        <w:t>bodů</w:t>
      </w:r>
      <w:proofErr w:type="spellEnd"/>
      <w:r w:rsidRPr="00D478EF">
        <w:rPr>
          <w:rFonts w:ascii="Times New Roman" w:hAnsi="Times New Roman"/>
          <w:lang w:val="en-US"/>
        </w:rPr>
        <w:t xml:space="preserve"> = (</w:t>
      </w:r>
      <w:proofErr w:type="spellStart"/>
      <w:r w:rsidRPr="00D478EF">
        <w:rPr>
          <w:rFonts w:ascii="Times New Roman" w:hAnsi="Times New Roman"/>
          <w:lang w:val="en-US"/>
        </w:rPr>
        <w:t>nejnižší</w:t>
      </w:r>
      <w:proofErr w:type="spellEnd"/>
      <w:r w:rsidRPr="00D478EF">
        <w:rPr>
          <w:rFonts w:ascii="Times New Roman" w:hAnsi="Times New Roman"/>
          <w:lang w:val="en-US"/>
        </w:rPr>
        <w:t xml:space="preserve"> </w:t>
      </w:r>
      <w:proofErr w:type="spellStart"/>
      <w:r w:rsidRPr="00D478EF">
        <w:rPr>
          <w:rFonts w:ascii="Times New Roman" w:hAnsi="Times New Roman"/>
          <w:lang w:val="en-US"/>
        </w:rPr>
        <w:t>cena</w:t>
      </w:r>
      <w:proofErr w:type="spellEnd"/>
      <w:r w:rsidRPr="00D478EF">
        <w:rPr>
          <w:rFonts w:ascii="Times New Roman" w:hAnsi="Times New Roman"/>
          <w:lang w:val="en-US"/>
        </w:rPr>
        <w:t xml:space="preserve">** / </w:t>
      </w:r>
      <w:proofErr w:type="spellStart"/>
      <w:r w:rsidRPr="00D478EF">
        <w:rPr>
          <w:rFonts w:ascii="Times New Roman" w:hAnsi="Times New Roman"/>
          <w:lang w:val="en-US"/>
        </w:rPr>
        <w:t>cena</w:t>
      </w:r>
      <w:proofErr w:type="spellEnd"/>
      <w:r w:rsidRPr="00D478EF">
        <w:rPr>
          <w:rFonts w:ascii="Times New Roman" w:hAnsi="Times New Roman"/>
          <w:lang w:val="en-US"/>
        </w:rPr>
        <w:t xml:space="preserve">** </w:t>
      </w:r>
      <w:proofErr w:type="spellStart"/>
      <w:r w:rsidRPr="00D478EF">
        <w:rPr>
          <w:rFonts w:ascii="Times New Roman" w:hAnsi="Times New Roman"/>
          <w:lang w:val="en-US"/>
        </w:rPr>
        <w:t>posuzované</w:t>
      </w:r>
      <w:proofErr w:type="spellEnd"/>
      <w:r w:rsidRPr="00D478EF">
        <w:rPr>
          <w:rFonts w:ascii="Times New Roman" w:hAnsi="Times New Roman"/>
          <w:lang w:val="en-US"/>
        </w:rPr>
        <w:t xml:space="preserve"> </w:t>
      </w:r>
      <w:proofErr w:type="spellStart"/>
      <w:r w:rsidRPr="00D478EF">
        <w:rPr>
          <w:rFonts w:ascii="Times New Roman" w:hAnsi="Times New Roman"/>
          <w:lang w:val="en-US"/>
        </w:rPr>
        <w:t>nabídky</w:t>
      </w:r>
      <w:proofErr w:type="spellEnd"/>
      <w:r w:rsidRPr="00D478EF">
        <w:rPr>
          <w:rFonts w:ascii="Times New Roman" w:hAnsi="Times New Roman"/>
          <w:lang w:val="en-US"/>
        </w:rPr>
        <w:t xml:space="preserve">) X </w:t>
      </w:r>
      <w:proofErr w:type="spellStart"/>
      <w:r w:rsidRPr="00D478EF">
        <w:rPr>
          <w:rFonts w:ascii="Times New Roman" w:hAnsi="Times New Roman"/>
          <w:lang w:val="en-US"/>
        </w:rPr>
        <w:t>ma</w:t>
      </w:r>
      <w:bookmarkStart w:id="0" w:name="_GoBack"/>
      <w:bookmarkEnd w:id="0"/>
      <w:r w:rsidRPr="00D478EF">
        <w:rPr>
          <w:rFonts w:ascii="Times New Roman" w:hAnsi="Times New Roman"/>
          <w:lang w:val="en-US"/>
        </w:rPr>
        <w:t>ximální</w:t>
      </w:r>
      <w:proofErr w:type="spellEnd"/>
      <w:r w:rsidRPr="00D478EF">
        <w:rPr>
          <w:rFonts w:ascii="Times New Roman" w:hAnsi="Times New Roman"/>
          <w:lang w:val="en-US"/>
        </w:rPr>
        <w:t xml:space="preserve"> </w:t>
      </w:r>
      <w:proofErr w:type="spellStart"/>
      <w:r w:rsidRPr="00D478EF">
        <w:rPr>
          <w:rFonts w:ascii="Times New Roman" w:hAnsi="Times New Roman"/>
          <w:lang w:val="en-US"/>
        </w:rPr>
        <w:t>počet</w:t>
      </w:r>
      <w:proofErr w:type="spellEnd"/>
      <w:r w:rsidRPr="00D478EF">
        <w:rPr>
          <w:rFonts w:ascii="Times New Roman" w:hAnsi="Times New Roman"/>
          <w:lang w:val="en-US"/>
        </w:rPr>
        <w:t xml:space="preserve"> </w:t>
      </w:r>
      <w:proofErr w:type="spellStart"/>
      <w:r w:rsidRPr="00D478EF">
        <w:rPr>
          <w:rFonts w:ascii="Times New Roman" w:hAnsi="Times New Roman"/>
          <w:lang w:val="en-US"/>
        </w:rPr>
        <w:t>bodů</w:t>
      </w:r>
      <w:proofErr w:type="spellEnd"/>
      <w:r w:rsidRPr="00D478EF">
        <w:rPr>
          <w:rFonts w:ascii="Times New Roman" w:hAnsi="Times New Roman"/>
          <w:lang w:val="en-US"/>
        </w:rPr>
        <w:t xml:space="preserve"> (6</w:t>
      </w:r>
      <w:proofErr w:type="gramStart"/>
      <w:r w:rsidRPr="00D478EF">
        <w:rPr>
          <w:rFonts w:ascii="Times New Roman" w:hAnsi="Times New Roman"/>
          <w:lang w:val="en-US"/>
        </w:rPr>
        <w:t>,5</w:t>
      </w:r>
      <w:proofErr w:type="gramEnd"/>
      <w:r w:rsidRPr="00D478EF">
        <w:rPr>
          <w:rFonts w:ascii="Times New Roman" w:hAnsi="Times New Roman"/>
          <w:lang w:val="en-US"/>
        </w:rPr>
        <w:t xml:space="preserve"> </w:t>
      </w:r>
      <w:proofErr w:type="spellStart"/>
      <w:r w:rsidRPr="00D478EF">
        <w:rPr>
          <w:rFonts w:ascii="Times New Roman" w:hAnsi="Times New Roman"/>
          <w:lang w:val="en-US"/>
        </w:rPr>
        <w:t>bodů</w:t>
      </w:r>
      <w:proofErr w:type="spellEnd"/>
      <w:r w:rsidRPr="00D478EF">
        <w:rPr>
          <w:rFonts w:ascii="Times New Roman" w:hAnsi="Times New Roman"/>
          <w:lang w:val="en-US"/>
        </w:rPr>
        <w:t>)</w:t>
      </w:r>
    </w:p>
    <w:p w:rsidR="002C21C6" w:rsidRPr="00D478EF" w:rsidRDefault="002C21C6" w:rsidP="002C21C6">
      <w:pPr>
        <w:pStyle w:val="Default"/>
        <w:jc w:val="both"/>
        <w:rPr>
          <w:rFonts w:ascii="Times New Roman" w:hAnsi="Times New Roman"/>
          <w:lang w:val="en-US"/>
        </w:rPr>
      </w:pPr>
      <w:r w:rsidRPr="00D478EF">
        <w:rPr>
          <w:rFonts w:ascii="Times New Roman" w:hAnsi="Times New Roman"/>
          <w:lang w:val="en-US"/>
        </w:rPr>
        <w:t>**</w:t>
      </w:r>
      <w:proofErr w:type="spellStart"/>
      <w:r w:rsidRPr="00D478EF">
        <w:rPr>
          <w:rFonts w:ascii="Times New Roman" w:hAnsi="Times New Roman"/>
          <w:lang w:val="en-US"/>
        </w:rPr>
        <w:t>Celkem</w:t>
      </w:r>
      <w:proofErr w:type="spellEnd"/>
      <w:r w:rsidRPr="00D478EF">
        <w:rPr>
          <w:rFonts w:ascii="Times New Roman" w:hAnsi="Times New Roman"/>
          <w:lang w:val="en-US"/>
        </w:rPr>
        <w:t xml:space="preserve"> 2</w:t>
      </w:r>
    </w:p>
    <w:p w:rsidR="002C21C6" w:rsidRPr="00D478EF" w:rsidRDefault="002C21C6" w:rsidP="002C21C6">
      <w:pPr>
        <w:pStyle w:val="Default"/>
        <w:jc w:val="both"/>
        <w:rPr>
          <w:rFonts w:ascii="Times New Roman" w:hAnsi="Times New Roman"/>
          <w:lang w:val="en-US"/>
        </w:rPr>
      </w:pPr>
      <w:proofErr w:type="spellStart"/>
      <w:r w:rsidRPr="00D478EF">
        <w:rPr>
          <w:rFonts w:ascii="Times New Roman" w:hAnsi="Times New Roman"/>
          <w:lang w:val="en-US"/>
        </w:rPr>
        <w:t>Jednorázové</w:t>
      </w:r>
      <w:proofErr w:type="spellEnd"/>
      <w:r w:rsidRPr="00D478EF">
        <w:rPr>
          <w:rFonts w:ascii="Times New Roman" w:hAnsi="Times New Roman"/>
          <w:lang w:val="en-US"/>
        </w:rPr>
        <w:t xml:space="preserve"> </w:t>
      </w:r>
      <w:proofErr w:type="spellStart"/>
      <w:r w:rsidRPr="00D478EF">
        <w:rPr>
          <w:rFonts w:ascii="Times New Roman" w:hAnsi="Times New Roman"/>
          <w:lang w:val="en-US"/>
        </w:rPr>
        <w:t>služby</w:t>
      </w:r>
      <w:proofErr w:type="spellEnd"/>
    </w:p>
    <w:p w:rsidR="002C21C6" w:rsidRPr="00D478EF" w:rsidRDefault="002C21C6" w:rsidP="002C21C6">
      <w:pPr>
        <w:pStyle w:val="Default"/>
        <w:jc w:val="both"/>
        <w:rPr>
          <w:rFonts w:ascii="Times New Roman" w:hAnsi="Times New Roman"/>
          <w:lang w:val="en-US"/>
        </w:rPr>
      </w:pPr>
      <w:proofErr w:type="spellStart"/>
      <w:r w:rsidRPr="00D478EF">
        <w:rPr>
          <w:rFonts w:ascii="Times New Roman" w:hAnsi="Times New Roman"/>
          <w:lang w:val="en-US"/>
        </w:rPr>
        <w:t>Počet</w:t>
      </w:r>
      <w:proofErr w:type="spellEnd"/>
      <w:r w:rsidRPr="00D478EF">
        <w:rPr>
          <w:rFonts w:ascii="Times New Roman" w:hAnsi="Times New Roman"/>
          <w:lang w:val="en-US"/>
        </w:rPr>
        <w:t xml:space="preserve"> </w:t>
      </w:r>
      <w:proofErr w:type="spellStart"/>
      <w:r w:rsidRPr="00D478EF">
        <w:rPr>
          <w:rFonts w:ascii="Times New Roman" w:hAnsi="Times New Roman"/>
          <w:lang w:val="en-US"/>
        </w:rPr>
        <w:t>bodů</w:t>
      </w:r>
      <w:proofErr w:type="spellEnd"/>
      <w:r w:rsidRPr="00D478EF">
        <w:rPr>
          <w:rFonts w:ascii="Times New Roman" w:hAnsi="Times New Roman"/>
          <w:lang w:val="en-US"/>
        </w:rPr>
        <w:t xml:space="preserve"> = (</w:t>
      </w:r>
      <w:proofErr w:type="spellStart"/>
      <w:r w:rsidRPr="00D478EF">
        <w:rPr>
          <w:rFonts w:ascii="Times New Roman" w:hAnsi="Times New Roman"/>
          <w:lang w:val="en-US"/>
        </w:rPr>
        <w:t>nejnižší</w:t>
      </w:r>
      <w:proofErr w:type="spellEnd"/>
      <w:r w:rsidRPr="00D478EF">
        <w:rPr>
          <w:rFonts w:ascii="Times New Roman" w:hAnsi="Times New Roman"/>
          <w:lang w:val="en-US"/>
        </w:rPr>
        <w:t xml:space="preserve"> </w:t>
      </w:r>
      <w:proofErr w:type="spellStart"/>
      <w:r w:rsidRPr="00D478EF">
        <w:rPr>
          <w:rFonts w:ascii="Times New Roman" w:hAnsi="Times New Roman"/>
          <w:lang w:val="en-US"/>
        </w:rPr>
        <w:t>cena</w:t>
      </w:r>
      <w:proofErr w:type="spellEnd"/>
      <w:r w:rsidRPr="00D478EF">
        <w:rPr>
          <w:rFonts w:ascii="Times New Roman" w:hAnsi="Times New Roman"/>
          <w:lang w:val="en-US"/>
        </w:rPr>
        <w:t xml:space="preserve">*** / </w:t>
      </w:r>
      <w:proofErr w:type="spellStart"/>
      <w:r w:rsidRPr="00D478EF">
        <w:rPr>
          <w:rFonts w:ascii="Times New Roman" w:hAnsi="Times New Roman"/>
          <w:lang w:val="en-US"/>
        </w:rPr>
        <w:t>cena</w:t>
      </w:r>
      <w:proofErr w:type="spellEnd"/>
      <w:r w:rsidRPr="00D478EF">
        <w:rPr>
          <w:rFonts w:ascii="Times New Roman" w:hAnsi="Times New Roman"/>
          <w:lang w:val="en-US"/>
        </w:rPr>
        <w:t xml:space="preserve">*** </w:t>
      </w:r>
      <w:proofErr w:type="spellStart"/>
      <w:r w:rsidRPr="00D478EF">
        <w:rPr>
          <w:rFonts w:ascii="Times New Roman" w:hAnsi="Times New Roman"/>
          <w:lang w:val="en-US"/>
        </w:rPr>
        <w:t>posuzované</w:t>
      </w:r>
      <w:proofErr w:type="spellEnd"/>
      <w:r w:rsidRPr="00D478EF">
        <w:rPr>
          <w:rFonts w:ascii="Times New Roman" w:hAnsi="Times New Roman"/>
          <w:lang w:val="en-US"/>
        </w:rPr>
        <w:t xml:space="preserve"> </w:t>
      </w:r>
      <w:proofErr w:type="spellStart"/>
      <w:r w:rsidRPr="00D478EF">
        <w:rPr>
          <w:rFonts w:ascii="Times New Roman" w:hAnsi="Times New Roman"/>
          <w:lang w:val="en-US"/>
        </w:rPr>
        <w:t>nabídky</w:t>
      </w:r>
      <w:proofErr w:type="spellEnd"/>
      <w:r w:rsidRPr="00D478EF">
        <w:rPr>
          <w:rFonts w:ascii="Times New Roman" w:hAnsi="Times New Roman"/>
          <w:lang w:val="en-US"/>
        </w:rPr>
        <w:t xml:space="preserve">) X </w:t>
      </w:r>
      <w:proofErr w:type="spellStart"/>
      <w:r w:rsidRPr="00D478EF">
        <w:rPr>
          <w:rFonts w:ascii="Times New Roman" w:hAnsi="Times New Roman"/>
          <w:lang w:val="en-US"/>
        </w:rPr>
        <w:t>maximální</w:t>
      </w:r>
      <w:proofErr w:type="spellEnd"/>
      <w:r w:rsidRPr="00D478EF">
        <w:rPr>
          <w:rFonts w:ascii="Times New Roman" w:hAnsi="Times New Roman"/>
          <w:lang w:val="en-US"/>
        </w:rPr>
        <w:t xml:space="preserve"> </w:t>
      </w:r>
      <w:proofErr w:type="spellStart"/>
      <w:r w:rsidRPr="00D478EF">
        <w:rPr>
          <w:rFonts w:ascii="Times New Roman" w:hAnsi="Times New Roman"/>
          <w:lang w:val="en-US"/>
        </w:rPr>
        <w:t>počet</w:t>
      </w:r>
      <w:proofErr w:type="spellEnd"/>
      <w:r w:rsidRPr="00D478EF">
        <w:rPr>
          <w:rFonts w:ascii="Times New Roman" w:hAnsi="Times New Roman"/>
          <w:lang w:val="en-US"/>
        </w:rPr>
        <w:t xml:space="preserve"> </w:t>
      </w:r>
      <w:proofErr w:type="spellStart"/>
      <w:r w:rsidRPr="00D478EF">
        <w:rPr>
          <w:rFonts w:ascii="Times New Roman" w:hAnsi="Times New Roman"/>
          <w:lang w:val="en-US"/>
        </w:rPr>
        <w:t>bodů</w:t>
      </w:r>
      <w:proofErr w:type="spellEnd"/>
      <w:r w:rsidRPr="00D478EF">
        <w:rPr>
          <w:rFonts w:ascii="Times New Roman" w:hAnsi="Times New Roman"/>
          <w:lang w:val="en-US"/>
        </w:rPr>
        <w:t xml:space="preserve"> (1 bod)</w:t>
      </w:r>
    </w:p>
    <w:p w:rsidR="002C21C6" w:rsidRPr="00D478EF" w:rsidRDefault="002C21C6" w:rsidP="002C21C6">
      <w:pPr>
        <w:pStyle w:val="Default"/>
        <w:jc w:val="both"/>
        <w:rPr>
          <w:rFonts w:ascii="Times New Roman" w:hAnsi="Times New Roman"/>
          <w:lang w:val="en-US"/>
        </w:rPr>
      </w:pPr>
      <w:r w:rsidRPr="00D478EF">
        <w:rPr>
          <w:rFonts w:ascii="Times New Roman" w:hAnsi="Times New Roman"/>
          <w:lang w:val="en-US"/>
        </w:rPr>
        <w:t>***</w:t>
      </w:r>
      <w:proofErr w:type="spellStart"/>
      <w:r w:rsidRPr="00D478EF">
        <w:rPr>
          <w:rFonts w:ascii="Times New Roman" w:hAnsi="Times New Roman"/>
          <w:lang w:val="en-US"/>
        </w:rPr>
        <w:t>Celkem</w:t>
      </w:r>
      <w:proofErr w:type="spellEnd"/>
      <w:r w:rsidRPr="00D478EF">
        <w:rPr>
          <w:rFonts w:ascii="Times New Roman" w:hAnsi="Times New Roman"/>
          <w:lang w:val="en-US"/>
        </w:rPr>
        <w:t xml:space="preserve"> 3</w:t>
      </w:r>
    </w:p>
    <w:p w:rsidR="002C21C6" w:rsidRPr="00D478EF" w:rsidRDefault="002C21C6" w:rsidP="002C21C6">
      <w:pPr>
        <w:pStyle w:val="Default"/>
        <w:jc w:val="both"/>
        <w:rPr>
          <w:rFonts w:ascii="Times New Roman" w:hAnsi="Times New Roman"/>
          <w:lang w:val="en-US"/>
        </w:rPr>
      </w:pPr>
    </w:p>
    <w:p w:rsidR="002C21C6" w:rsidRPr="00D478EF" w:rsidRDefault="002C21C6" w:rsidP="002C21C6">
      <w:p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eastAsia="Marianne"/>
          <w:b/>
          <w:color w:val="1F4E79" w:themeColor="accent1" w:themeShade="80"/>
          <w:u w:val="single"/>
          <w:lang w:val="en-US"/>
        </w:rPr>
      </w:pPr>
      <w:proofErr w:type="spellStart"/>
      <w:r w:rsidRPr="00D478EF">
        <w:rPr>
          <w:rFonts w:eastAsia="Marianne"/>
          <w:b/>
          <w:color w:val="1F4E79" w:themeColor="accent1" w:themeShade="80"/>
          <w:u w:val="single"/>
          <w:lang w:val="en-US"/>
        </w:rPr>
        <w:t>Níže</w:t>
      </w:r>
      <w:proofErr w:type="spellEnd"/>
      <w:r w:rsidRPr="00D478EF">
        <w:rPr>
          <w:rFonts w:eastAsia="Marianne"/>
          <w:b/>
          <w:color w:val="1F4E79" w:themeColor="accent1" w:themeShade="80"/>
          <w:u w:val="single"/>
          <w:lang w:val="en-US"/>
        </w:rPr>
        <w:t xml:space="preserve"> </w:t>
      </w:r>
      <w:proofErr w:type="spellStart"/>
      <w:r w:rsidRPr="00D478EF">
        <w:rPr>
          <w:rFonts w:eastAsia="Marianne"/>
          <w:b/>
          <w:color w:val="1F4E79" w:themeColor="accent1" w:themeShade="80"/>
          <w:u w:val="single"/>
          <w:lang w:val="en-US"/>
        </w:rPr>
        <w:t>uvedené</w:t>
      </w:r>
      <w:proofErr w:type="spellEnd"/>
      <w:r w:rsidRPr="00D478EF">
        <w:rPr>
          <w:rFonts w:eastAsia="Marianne"/>
          <w:b/>
          <w:color w:val="1F4E79" w:themeColor="accent1" w:themeShade="80"/>
          <w:u w:val="single"/>
          <w:lang w:val="en-US"/>
        </w:rPr>
        <w:t xml:space="preserve"> </w:t>
      </w:r>
      <w:proofErr w:type="spellStart"/>
      <w:r w:rsidRPr="00D478EF">
        <w:rPr>
          <w:rFonts w:eastAsia="Marianne"/>
          <w:b/>
          <w:color w:val="1F4E79" w:themeColor="accent1" w:themeShade="80"/>
          <w:u w:val="single"/>
          <w:lang w:val="en-US"/>
        </w:rPr>
        <w:t>kritéria</w:t>
      </w:r>
      <w:proofErr w:type="spellEnd"/>
      <w:r w:rsidRPr="00D478EF">
        <w:rPr>
          <w:rFonts w:eastAsia="Marianne"/>
          <w:b/>
          <w:color w:val="1F4E79" w:themeColor="accent1" w:themeShade="80"/>
          <w:u w:val="single"/>
          <w:lang w:val="en-US"/>
        </w:rPr>
        <w:t xml:space="preserve"> </w:t>
      </w:r>
      <w:proofErr w:type="spellStart"/>
      <w:r w:rsidRPr="00D478EF">
        <w:rPr>
          <w:rFonts w:eastAsia="Marianne"/>
          <w:b/>
          <w:color w:val="1F4E79" w:themeColor="accent1" w:themeShade="80"/>
          <w:u w:val="single"/>
          <w:lang w:val="en-US"/>
        </w:rPr>
        <w:t>nebo</w:t>
      </w:r>
      <w:proofErr w:type="spellEnd"/>
      <w:r w:rsidRPr="00D478EF">
        <w:rPr>
          <w:rFonts w:eastAsia="Marianne"/>
          <w:b/>
          <w:color w:val="1F4E79" w:themeColor="accent1" w:themeShade="80"/>
          <w:u w:val="single"/>
          <w:lang w:val="en-US"/>
        </w:rPr>
        <w:t xml:space="preserve"> </w:t>
      </w:r>
      <w:proofErr w:type="spellStart"/>
      <w:r w:rsidRPr="00D478EF">
        <w:rPr>
          <w:rFonts w:eastAsia="Marianne"/>
          <w:b/>
          <w:color w:val="1F4E79" w:themeColor="accent1" w:themeShade="80"/>
          <w:u w:val="single"/>
          <w:lang w:val="en-US"/>
        </w:rPr>
        <w:t>dílčí</w:t>
      </w:r>
      <w:proofErr w:type="spellEnd"/>
      <w:r w:rsidRPr="00D478EF">
        <w:rPr>
          <w:rFonts w:eastAsia="Marianne"/>
          <w:b/>
          <w:color w:val="1F4E79" w:themeColor="accent1" w:themeShade="80"/>
          <w:u w:val="single"/>
          <w:lang w:val="en-US"/>
        </w:rPr>
        <w:t xml:space="preserve"> </w:t>
      </w:r>
      <w:proofErr w:type="spellStart"/>
      <w:r w:rsidRPr="00D478EF">
        <w:rPr>
          <w:rFonts w:eastAsia="Marianne"/>
          <w:b/>
          <w:color w:val="1F4E79" w:themeColor="accent1" w:themeShade="80"/>
          <w:u w:val="single"/>
          <w:lang w:val="en-US"/>
        </w:rPr>
        <w:t>kritéria</w:t>
      </w:r>
      <w:proofErr w:type="spellEnd"/>
      <w:r w:rsidRPr="00D478EF">
        <w:rPr>
          <w:rFonts w:eastAsia="Marianne"/>
          <w:b/>
          <w:color w:val="1F4E79" w:themeColor="accent1" w:themeShade="80"/>
          <w:u w:val="single"/>
          <w:lang w:val="en-US"/>
        </w:rPr>
        <w:t xml:space="preserve"> </w:t>
      </w:r>
      <w:proofErr w:type="spellStart"/>
      <w:r w:rsidRPr="00D478EF">
        <w:rPr>
          <w:rFonts w:eastAsia="Marianne"/>
          <w:b/>
          <w:color w:val="1F4E79" w:themeColor="accent1" w:themeShade="80"/>
          <w:u w:val="single"/>
          <w:lang w:val="en-US"/>
        </w:rPr>
        <w:t>jsou</w:t>
      </w:r>
      <w:proofErr w:type="spellEnd"/>
      <w:r w:rsidRPr="00D478EF">
        <w:rPr>
          <w:rFonts w:eastAsia="Marianne"/>
          <w:b/>
          <w:color w:val="1F4E79" w:themeColor="accent1" w:themeShade="80"/>
          <w:u w:val="single"/>
          <w:lang w:val="en-US"/>
        </w:rPr>
        <w:t xml:space="preserve"> </w:t>
      </w:r>
      <w:proofErr w:type="spellStart"/>
      <w:r w:rsidRPr="00D478EF">
        <w:rPr>
          <w:rFonts w:eastAsia="Marianne"/>
          <w:b/>
          <w:color w:val="1F4E79" w:themeColor="accent1" w:themeShade="80"/>
          <w:u w:val="single"/>
          <w:lang w:val="en-US"/>
        </w:rPr>
        <w:t>hodnocena</w:t>
      </w:r>
      <w:proofErr w:type="spellEnd"/>
      <w:r w:rsidRPr="00D478EF">
        <w:rPr>
          <w:rFonts w:eastAsia="Marianne"/>
          <w:b/>
          <w:color w:val="1F4E79" w:themeColor="accent1" w:themeShade="80"/>
          <w:u w:val="single"/>
          <w:lang w:val="en-US"/>
        </w:rPr>
        <w:t xml:space="preserve"> </w:t>
      </w:r>
      <w:proofErr w:type="spellStart"/>
      <w:r w:rsidRPr="00D478EF">
        <w:rPr>
          <w:rFonts w:eastAsia="Marianne"/>
          <w:b/>
          <w:color w:val="1F4E79" w:themeColor="accent1" w:themeShade="80"/>
          <w:u w:val="single"/>
          <w:lang w:val="en-US"/>
        </w:rPr>
        <w:t>podle</w:t>
      </w:r>
      <w:proofErr w:type="spellEnd"/>
      <w:r w:rsidRPr="00D478EF">
        <w:rPr>
          <w:rFonts w:eastAsia="Marianne"/>
          <w:b/>
          <w:color w:val="1F4E79" w:themeColor="accent1" w:themeShade="80"/>
          <w:u w:val="single"/>
          <w:lang w:val="en-US"/>
        </w:rPr>
        <w:t xml:space="preserve"> </w:t>
      </w:r>
      <w:proofErr w:type="spellStart"/>
      <w:r w:rsidRPr="00D478EF">
        <w:rPr>
          <w:rFonts w:eastAsia="Marianne"/>
          <w:b/>
          <w:color w:val="1F4E79" w:themeColor="accent1" w:themeShade="80"/>
          <w:u w:val="single"/>
          <w:lang w:val="en-US"/>
        </w:rPr>
        <w:t>následujícího</w:t>
      </w:r>
      <w:proofErr w:type="spellEnd"/>
      <w:r w:rsidRPr="00D478EF">
        <w:rPr>
          <w:rFonts w:eastAsia="Marianne"/>
          <w:b/>
          <w:color w:val="1F4E79" w:themeColor="accent1" w:themeShade="80"/>
          <w:u w:val="single"/>
          <w:lang w:val="en-US"/>
        </w:rPr>
        <w:t xml:space="preserve"> </w:t>
      </w:r>
      <w:proofErr w:type="spellStart"/>
      <w:r w:rsidRPr="00D478EF">
        <w:rPr>
          <w:rFonts w:eastAsia="Marianne"/>
          <w:b/>
          <w:color w:val="1F4E79" w:themeColor="accent1" w:themeShade="80"/>
          <w:u w:val="single"/>
          <w:lang w:val="en-US"/>
        </w:rPr>
        <w:t>systému</w:t>
      </w:r>
      <w:proofErr w:type="spellEnd"/>
      <w:r w:rsidRPr="00D478EF">
        <w:rPr>
          <w:rFonts w:eastAsia="Marianne"/>
          <w:b/>
          <w:color w:val="1F4E79" w:themeColor="accent1" w:themeShade="80"/>
          <w:u w:val="single"/>
          <w:lang w:val="en-US"/>
        </w:rPr>
        <w:t>:</w:t>
      </w:r>
    </w:p>
    <w:p w:rsidR="002C21C6" w:rsidRPr="00D478EF" w:rsidRDefault="002C21C6" w:rsidP="002C21C6">
      <w:pPr>
        <w:pStyle w:val="Default"/>
        <w:jc w:val="both"/>
        <w:rPr>
          <w:rFonts w:ascii="Times New Roman" w:hAnsi="Times New Roman"/>
          <w:lang w:val="en-US"/>
        </w:rPr>
      </w:pPr>
    </w:p>
    <w:tbl>
      <w:tblPr>
        <w:tblStyle w:val="Grilledutableau"/>
        <w:tblpPr w:leftFromText="141" w:rightFromText="141" w:vertAnchor="text" w:horzAnchor="margin" w:tblpY="-74"/>
        <w:tblW w:w="9173" w:type="dxa"/>
        <w:tblLook w:val="04A0" w:firstRow="1" w:lastRow="0" w:firstColumn="1" w:lastColumn="0" w:noHBand="0" w:noVBand="1"/>
      </w:tblPr>
      <w:tblGrid>
        <w:gridCol w:w="6013"/>
        <w:gridCol w:w="3160"/>
      </w:tblGrid>
      <w:tr w:rsidR="002C21C6" w:rsidRPr="00A540EF" w:rsidTr="00B34131">
        <w:trPr>
          <w:trHeight w:val="384"/>
        </w:trPr>
        <w:tc>
          <w:tcPr>
            <w:tcW w:w="6013" w:type="dxa"/>
            <w:vAlign w:val="center"/>
          </w:tcPr>
          <w:p w:rsidR="002C21C6" w:rsidRPr="00A540EF" w:rsidRDefault="002C21C6" w:rsidP="00B34131">
            <w:pPr>
              <w:pStyle w:val="Retraitducorpsdetexte"/>
              <w:spacing w:after="0" w:line="240" w:lineRule="auto"/>
              <w:ind w:left="0"/>
              <w:rPr>
                <w:i/>
                <w:szCs w:val="24"/>
              </w:rPr>
            </w:pPr>
            <w:proofErr w:type="spellStart"/>
            <w:r w:rsidRPr="00A540EF">
              <w:rPr>
                <w:b/>
                <w:i/>
                <w:iCs/>
                <w:szCs w:val="24"/>
              </w:rPr>
              <w:t>Přidělené</w:t>
            </w:r>
            <w:proofErr w:type="spellEnd"/>
            <w:r w:rsidRPr="00A540EF">
              <w:rPr>
                <w:b/>
                <w:i/>
                <w:iCs/>
                <w:szCs w:val="24"/>
              </w:rPr>
              <w:t xml:space="preserve"> body</w:t>
            </w:r>
          </w:p>
        </w:tc>
        <w:tc>
          <w:tcPr>
            <w:tcW w:w="3160" w:type="dxa"/>
            <w:vAlign w:val="center"/>
          </w:tcPr>
          <w:p w:rsidR="002C21C6" w:rsidRPr="00A540EF" w:rsidRDefault="002C21C6" w:rsidP="00B34131">
            <w:pPr>
              <w:pStyle w:val="Retraitducorpsdetexte"/>
              <w:spacing w:after="0" w:line="240" w:lineRule="auto"/>
              <w:ind w:left="0"/>
              <w:rPr>
                <w:i/>
                <w:szCs w:val="24"/>
              </w:rPr>
            </w:pPr>
            <w:proofErr w:type="spellStart"/>
            <w:r w:rsidRPr="00A540EF">
              <w:rPr>
                <w:b/>
                <w:i/>
                <w:iCs/>
                <w:szCs w:val="24"/>
              </w:rPr>
              <w:t>Hodnocení</w:t>
            </w:r>
            <w:proofErr w:type="spellEnd"/>
            <w:r w:rsidRPr="00A540EF">
              <w:rPr>
                <w:b/>
                <w:i/>
                <w:iCs/>
                <w:szCs w:val="24"/>
              </w:rPr>
              <w:t xml:space="preserve"> </w:t>
            </w:r>
          </w:p>
        </w:tc>
      </w:tr>
      <w:tr w:rsidR="002C21C6" w:rsidRPr="00A540EF" w:rsidTr="00B34131">
        <w:trPr>
          <w:trHeight w:val="384"/>
        </w:trPr>
        <w:tc>
          <w:tcPr>
            <w:tcW w:w="6013" w:type="dxa"/>
          </w:tcPr>
          <w:p w:rsidR="002C21C6" w:rsidRPr="00A540EF" w:rsidRDefault="002C21C6" w:rsidP="00B34131">
            <w:pPr>
              <w:pStyle w:val="Retraitducorpsdetexte"/>
              <w:spacing w:after="0" w:line="240" w:lineRule="auto"/>
              <w:ind w:left="0"/>
              <w:rPr>
                <w:i/>
                <w:szCs w:val="24"/>
              </w:rPr>
            </w:pPr>
            <w:proofErr w:type="spellStart"/>
            <w:r w:rsidRPr="00A540EF">
              <w:rPr>
                <w:i/>
                <w:szCs w:val="24"/>
              </w:rPr>
              <w:t>Uchazeč</w:t>
            </w:r>
            <w:proofErr w:type="spellEnd"/>
            <w:r w:rsidRPr="00A540EF">
              <w:rPr>
                <w:i/>
                <w:szCs w:val="24"/>
              </w:rPr>
              <w:t xml:space="preserve"> </w:t>
            </w:r>
            <w:proofErr w:type="spellStart"/>
            <w:r w:rsidRPr="00A540EF">
              <w:rPr>
                <w:i/>
                <w:szCs w:val="24"/>
              </w:rPr>
              <w:t>neodpovídá</w:t>
            </w:r>
            <w:proofErr w:type="spellEnd"/>
            <w:r w:rsidRPr="00A540EF">
              <w:rPr>
                <w:i/>
                <w:szCs w:val="24"/>
              </w:rPr>
              <w:t xml:space="preserve"> </w:t>
            </w:r>
            <w:proofErr w:type="spellStart"/>
            <w:r w:rsidRPr="00A540EF">
              <w:rPr>
                <w:i/>
                <w:szCs w:val="24"/>
              </w:rPr>
              <w:t>uspokojivě</w:t>
            </w:r>
            <w:proofErr w:type="spellEnd"/>
          </w:p>
        </w:tc>
        <w:tc>
          <w:tcPr>
            <w:tcW w:w="3160" w:type="dxa"/>
          </w:tcPr>
          <w:p w:rsidR="002C21C6" w:rsidRPr="00A540EF" w:rsidRDefault="002C21C6" w:rsidP="00B34131">
            <w:pPr>
              <w:pStyle w:val="Retraitducorpsdetexte"/>
              <w:spacing w:after="0" w:line="240" w:lineRule="auto"/>
              <w:ind w:left="0"/>
              <w:rPr>
                <w:i/>
                <w:szCs w:val="24"/>
              </w:rPr>
            </w:pPr>
            <w:r w:rsidRPr="00A540EF">
              <w:rPr>
                <w:i/>
                <w:szCs w:val="24"/>
              </w:rPr>
              <w:t xml:space="preserve">0 % z </w:t>
            </w:r>
            <w:proofErr w:type="spellStart"/>
            <w:r w:rsidRPr="00A540EF">
              <w:rPr>
                <w:i/>
                <w:szCs w:val="24"/>
              </w:rPr>
              <w:t>maximálního</w:t>
            </w:r>
            <w:proofErr w:type="spellEnd"/>
            <w:r w:rsidRPr="00A540EF">
              <w:rPr>
                <w:i/>
                <w:szCs w:val="24"/>
              </w:rPr>
              <w:t xml:space="preserve"> </w:t>
            </w:r>
            <w:proofErr w:type="spellStart"/>
            <w:r w:rsidRPr="00A540EF">
              <w:rPr>
                <w:i/>
                <w:szCs w:val="24"/>
              </w:rPr>
              <w:t>počtu</w:t>
            </w:r>
            <w:proofErr w:type="spellEnd"/>
            <w:r w:rsidRPr="00A540EF">
              <w:rPr>
                <w:i/>
                <w:szCs w:val="24"/>
              </w:rPr>
              <w:t xml:space="preserve"> </w:t>
            </w:r>
            <w:proofErr w:type="spellStart"/>
            <w:r w:rsidRPr="00A540EF">
              <w:rPr>
                <w:i/>
                <w:szCs w:val="24"/>
              </w:rPr>
              <w:t>bodů</w:t>
            </w:r>
            <w:proofErr w:type="spellEnd"/>
          </w:p>
        </w:tc>
      </w:tr>
      <w:tr w:rsidR="002C21C6" w:rsidRPr="00A540EF" w:rsidTr="00B34131">
        <w:trPr>
          <w:trHeight w:val="402"/>
        </w:trPr>
        <w:tc>
          <w:tcPr>
            <w:tcW w:w="6013" w:type="dxa"/>
          </w:tcPr>
          <w:p w:rsidR="002C21C6" w:rsidRPr="00A540EF" w:rsidRDefault="002C21C6" w:rsidP="00B34131">
            <w:pPr>
              <w:pStyle w:val="Retraitducorpsdetexte"/>
              <w:spacing w:after="0" w:line="240" w:lineRule="auto"/>
              <w:ind w:left="0"/>
              <w:rPr>
                <w:i/>
                <w:szCs w:val="24"/>
              </w:rPr>
            </w:pPr>
            <w:proofErr w:type="spellStart"/>
            <w:r w:rsidRPr="00A540EF">
              <w:rPr>
                <w:i/>
                <w:szCs w:val="24"/>
              </w:rPr>
              <w:t>Kandidát</w:t>
            </w:r>
            <w:proofErr w:type="spellEnd"/>
            <w:r w:rsidRPr="00A540EF">
              <w:rPr>
                <w:i/>
                <w:szCs w:val="24"/>
              </w:rPr>
              <w:t xml:space="preserve"> </w:t>
            </w:r>
            <w:proofErr w:type="spellStart"/>
            <w:r w:rsidRPr="00A540EF">
              <w:rPr>
                <w:i/>
                <w:szCs w:val="24"/>
              </w:rPr>
              <w:t>odpovídá</w:t>
            </w:r>
            <w:proofErr w:type="spellEnd"/>
            <w:r w:rsidRPr="00A540EF">
              <w:rPr>
                <w:i/>
                <w:szCs w:val="24"/>
              </w:rPr>
              <w:t xml:space="preserve"> </w:t>
            </w:r>
            <w:proofErr w:type="spellStart"/>
            <w:r w:rsidRPr="00A540EF">
              <w:rPr>
                <w:i/>
                <w:szCs w:val="24"/>
              </w:rPr>
              <w:t>neuspokojivě</w:t>
            </w:r>
            <w:proofErr w:type="spellEnd"/>
          </w:p>
        </w:tc>
        <w:tc>
          <w:tcPr>
            <w:tcW w:w="3160" w:type="dxa"/>
          </w:tcPr>
          <w:p w:rsidR="002C21C6" w:rsidRPr="00A540EF" w:rsidRDefault="002C21C6" w:rsidP="00B34131">
            <w:pPr>
              <w:pStyle w:val="Retraitducorpsdetexte"/>
              <w:spacing w:after="0" w:line="240" w:lineRule="auto"/>
              <w:ind w:left="0"/>
              <w:rPr>
                <w:i/>
                <w:szCs w:val="24"/>
              </w:rPr>
            </w:pPr>
            <w:r w:rsidRPr="00A540EF">
              <w:rPr>
                <w:i/>
                <w:szCs w:val="24"/>
              </w:rPr>
              <w:t xml:space="preserve">25 % </w:t>
            </w:r>
            <w:proofErr w:type="spellStart"/>
            <w:r w:rsidRPr="00A540EF">
              <w:rPr>
                <w:i/>
                <w:szCs w:val="24"/>
              </w:rPr>
              <w:t>maximálního</w:t>
            </w:r>
            <w:proofErr w:type="spellEnd"/>
            <w:r w:rsidRPr="00A540EF">
              <w:rPr>
                <w:i/>
                <w:szCs w:val="24"/>
              </w:rPr>
              <w:t xml:space="preserve"> </w:t>
            </w:r>
            <w:proofErr w:type="spellStart"/>
            <w:r w:rsidRPr="00A540EF">
              <w:rPr>
                <w:i/>
                <w:szCs w:val="24"/>
              </w:rPr>
              <w:t>počtu</w:t>
            </w:r>
            <w:proofErr w:type="spellEnd"/>
            <w:r w:rsidRPr="00A540EF">
              <w:rPr>
                <w:i/>
                <w:szCs w:val="24"/>
              </w:rPr>
              <w:t xml:space="preserve"> </w:t>
            </w:r>
            <w:proofErr w:type="spellStart"/>
            <w:r w:rsidRPr="00A540EF">
              <w:rPr>
                <w:i/>
                <w:szCs w:val="24"/>
              </w:rPr>
              <w:t>bodů</w:t>
            </w:r>
            <w:proofErr w:type="spellEnd"/>
          </w:p>
        </w:tc>
      </w:tr>
      <w:tr w:rsidR="002C21C6" w:rsidRPr="00A540EF" w:rsidTr="00B34131">
        <w:trPr>
          <w:trHeight w:val="384"/>
        </w:trPr>
        <w:tc>
          <w:tcPr>
            <w:tcW w:w="6013" w:type="dxa"/>
          </w:tcPr>
          <w:p w:rsidR="002C21C6" w:rsidRPr="00A540EF" w:rsidRDefault="002C21C6" w:rsidP="00B34131">
            <w:pPr>
              <w:pStyle w:val="Retraitducorpsdetexte"/>
              <w:spacing w:after="0" w:line="240" w:lineRule="auto"/>
              <w:ind w:left="0"/>
              <w:rPr>
                <w:i/>
                <w:szCs w:val="24"/>
              </w:rPr>
            </w:pPr>
            <w:proofErr w:type="spellStart"/>
            <w:r w:rsidRPr="00A540EF">
              <w:rPr>
                <w:i/>
                <w:szCs w:val="24"/>
              </w:rPr>
              <w:t>Kandidát</w:t>
            </w:r>
            <w:proofErr w:type="spellEnd"/>
            <w:r w:rsidRPr="00A540EF">
              <w:rPr>
                <w:i/>
                <w:szCs w:val="24"/>
              </w:rPr>
              <w:t xml:space="preserve"> </w:t>
            </w:r>
            <w:proofErr w:type="spellStart"/>
            <w:r w:rsidRPr="00A540EF">
              <w:rPr>
                <w:i/>
                <w:szCs w:val="24"/>
              </w:rPr>
              <w:t>odpovídá</w:t>
            </w:r>
            <w:proofErr w:type="spellEnd"/>
            <w:r w:rsidRPr="00A540EF">
              <w:rPr>
                <w:i/>
                <w:szCs w:val="24"/>
              </w:rPr>
              <w:t xml:space="preserve"> </w:t>
            </w:r>
            <w:proofErr w:type="spellStart"/>
            <w:r w:rsidRPr="00A540EF">
              <w:rPr>
                <w:i/>
                <w:szCs w:val="24"/>
              </w:rPr>
              <w:t>průměrně</w:t>
            </w:r>
            <w:proofErr w:type="spellEnd"/>
          </w:p>
        </w:tc>
        <w:tc>
          <w:tcPr>
            <w:tcW w:w="3160" w:type="dxa"/>
          </w:tcPr>
          <w:p w:rsidR="002C21C6" w:rsidRPr="00A540EF" w:rsidRDefault="002C21C6" w:rsidP="00B34131">
            <w:pPr>
              <w:pStyle w:val="Retraitducorpsdetexte"/>
              <w:spacing w:after="0" w:line="240" w:lineRule="auto"/>
              <w:ind w:left="0"/>
              <w:rPr>
                <w:i/>
                <w:szCs w:val="24"/>
              </w:rPr>
            </w:pPr>
            <w:r w:rsidRPr="00A540EF">
              <w:rPr>
                <w:i/>
                <w:szCs w:val="24"/>
              </w:rPr>
              <w:t xml:space="preserve">50 % </w:t>
            </w:r>
            <w:proofErr w:type="spellStart"/>
            <w:r w:rsidRPr="00A540EF">
              <w:rPr>
                <w:i/>
                <w:szCs w:val="24"/>
              </w:rPr>
              <w:t>maximálního</w:t>
            </w:r>
            <w:proofErr w:type="spellEnd"/>
            <w:r w:rsidRPr="00A540EF">
              <w:rPr>
                <w:i/>
                <w:szCs w:val="24"/>
              </w:rPr>
              <w:t xml:space="preserve"> </w:t>
            </w:r>
            <w:proofErr w:type="spellStart"/>
            <w:r w:rsidRPr="00A540EF">
              <w:rPr>
                <w:i/>
                <w:szCs w:val="24"/>
              </w:rPr>
              <w:t>počtu</w:t>
            </w:r>
            <w:proofErr w:type="spellEnd"/>
            <w:r w:rsidRPr="00A540EF">
              <w:rPr>
                <w:i/>
                <w:szCs w:val="24"/>
              </w:rPr>
              <w:t xml:space="preserve"> </w:t>
            </w:r>
            <w:proofErr w:type="spellStart"/>
            <w:r w:rsidRPr="00A540EF">
              <w:rPr>
                <w:i/>
                <w:szCs w:val="24"/>
              </w:rPr>
              <w:t>bodů</w:t>
            </w:r>
            <w:proofErr w:type="spellEnd"/>
          </w:p>
        </w:tc>
      </w:tr>
      <w:tr w:rsidR="002C21C6" w:rsidRPr="00A540EF" w:rsidTr="00B34131">
        <w:trPr>
          <w:trHeight w:val="384"/>
        </w:trPr>
        <w:tc>
          <w:tcPr>
            <w:tcW w:w="6013" w:type="dxa"/>
          </w:tcPr>
          <w:p w:rsidR="002C21C6" w:rsidRPr="00A540EF" w:rsidRDefault="002C21C6" w:rsidP="00B34131">
            <w:pPr>
              <w:pStyle w:val="Retraitducorpsdetexte"/>
              <w:spacing w:after="0" w:line="240" w:lineRule="auto"/>
              <w:ind w:left="0"/>
              <w:rPr>
                <w:i/>
                <w:szCs w:val="24"/>
              </w:rPr>
            </w:pPr>
            <w:proofErr w:type="spellStart"/>
            <w:r w:rsidRPr="00A540EF">
              <w:rPr>
                <w:i/>
                <w:szCs w:val="24"/>
              </w:rPr>
              <w:t>Kandidát</w:t>
            </w:r>
            <w:proofErr w:type="spellEnd"/>
            <w:r w:rsidRPr="00A540EF">
              <w:rPr>
                <w:i/>
                <w:szCs w:val="24"/>
              </w:rPr>
              <w:t xml:space="preserve"> </w:t>
            </w:r>
            <w:proofErr w:type="spellStart"/>
            <w:r w:rsidRPr="00A540EF">
              <w:rPr>
                <w:i/>
                <w:szCs w:val="24"/>
              </w:rPr>
              <w:t>odpovídá</w:t>
            </w:r>
            <w:proofErr w:type="spellEnd"/>
            <w:r w:rsidRPr="00A540EF">
              <w:rPr>
                <w:i/>
                <w:szCs w:val="24"/>
              </w:rPr>
              <w:t xml:space="preserve"> </w:t>
            </w:r>
            <w:proofErr w:type="spellStart"/>
            <w:r w:rsidRPr="00A540EF">
              <w:rPr>
                <w:i/>
                <w:szCs w:val="24"/>
              </w:rPr>
              <w:t>uspokojivě</w:t>
            </w:r>
            <w:proofErr w:type="spellEnd"/>
          </w:p>
        </w:tc>
        <w:tc>
          <w:tcPr>
            <w:tcW w:w="3160" w:type="dxa"/>
          </w:tcPr>
          <w:p w:rsidR="002C21C6" w:rsidRPr="00A540EF" w:rsidRDefault="002C21C6" w:rsidP="00B34131">
            <w:pPr>
              <w:pStyle w:val="Retraitducorpsdetexte"/>
              <w:spacing w:after="0" w:line="240" w:lineRule="auto"/>
              <w:ind w:left="0"/>
              <w:rPr>
                <w:i/>
                <w:szCs w:val="24"/>
              </w:rPr>
            </w:pPr>
            <w:r w:rsidRPr="00A540EF">
              <w:rPr>
                <w:i/>
                <w:szCs w:val="24"/>
              </w:rPr>
              <w:t xml:space="preserve">75 % </w:t>
            </w:r>
            <w:proofErr w:type="spellStart"/>
            <w:r w:rsidRPr="00A540EF">
              <w:rPr>
                <w:i/>
                <w:szCs w:val="24"/>
              </w:rPr>
              <w:t>maximálního</w:t>
            </w:r>
            <w:proofErr w:type="spellEnd"/>
            <w:r w:rsidRPr="00A540EF">
              <w:rPr>
                <w:i/>
                <w:szCs w:val="24"/>
              </w:rPr>
              <w:t xml:space="preserve"> </w:t>
            </w:r>
            <w:proofErr w:type="spellStart"/>
            <w:r w:rsidRPr="00A540EF">
              <w:rPr>
                <w:i/>
                <w:szCs w:val="24"/>
              </w:rPr>
              <w:t>počtu</w:t>
            </w:r>
            <w:proofErr w:type="spellEnd"/>
            <w:r w:rsidRPr="00A540EF">
              <w:rPr>
                <w:i/>
                <w:szCs w:val="24"/>
              </w:rPr>
              <w:t xml:space="preserve"> </w:t>
            </w:r>
            <w:proofErr w:type="spellStart"/>
            <w:r w:rsidRPr="00A540EF">
              <w:rPr>
                <w:i/>
                <w:szCs w:val="24"/>
              </w:rPr>
              <w:t>bodů</w:t>
            </w:r>
            <w:proofErr w:type="spellEnd"/>
          </w:p>
        </w:tc>
      </w:tr>
      <w:tr w:rsidR="002C21C6" w:rsidRPr="00A540EF" w:rsidTr="00B34131">
        <w:trPr>
          <w:trHeight w:val="402"/>
        </w:trPr>
        <w:tc>
          <w:tcPr>
            <w:tcW w:w="6013" w:type="dxa"/>
          </w:tcPr>
          <w:p w:rsidR="002C21C6" w:rsidRPr="00A540EF" w:rsidRDefault="002C21C6" w:rsidP="00B34131">
            <w:pPr>
              <w:pStyle w:val="Retraitducorpsdetexte"/>
              <w:spacing w:after="0" w:line="240" w:lineRule="auto"/>
              <w:ind w:left="0"/>
              <w:rPr>
                <w:i/>
                <w:szCs w:val="24"/>
              </w:rPr>
            </w:pPr>
            <w:proofErr w:type="spellStart"/>
            <w:r w:rsidRPr="00A540EF">
              <w:rPr>
                <w:i/>
                <w:szCs w:val="24"/>
              </w:rPr>
              <w:t>Kandidát</w:t>
            </w:r>
            <w:proofErr w:type="spellEnd"/>
            <w:r w:rsidRPr="00A540EF">
              <w:rPr>
                <w:i/>
                <w:szCs w:val="24"/>
              </w:rPr>
              <w:t xml:space="preserve"> </w:t>
            </w:r>
            <w:proofErr w:type="spellStart"/>
            <w:r w:rsidRPr="00A540EF">
              <w:rPr>
                <w:i/>
                <w:szCs w:val="24"/>
              </w:rPr>
              <w:t>odpovídá</w:t>
            </w:r>
            <w:proofErr w:type="spellEnd"/>
            <w:r w:rsidRPr="00A540EF">
              <w:rPr>
                <w:i/>
                <w:szCs w:val="24"/>
              </w:rPr>
              <w:t xml:space="preserve"> </w:t>
            </w:r>
            <w:proofErr w:type="spellStart"/>
            <w:r w:rsidRPr="00A540EF">
              <w:rPr>
                <w:i/>
                <w:szCs w:val="24"/>
              </w:rPr>
              <w:t>výborně</w:t>
            </w:r>
            <w:proofErr w:type="spellEnd"/>
          </w:p>
        </w:tc>
        <w:tc>
          <w:tcPr>
            <w:tcW w:w="3160" w:type="dxa"/>
          </w:tcPr>
          <w:p w:rsidR="002C21C6" w:rsidRPr="00A540EF" w:rsidRDefault="002C21C6" w:rsidP="00B34131">
            <w:pPr>
              <w:pStyle w:val="Retraitducorpsdetexte"/>
              <w:spacing w:after="0" w:line="240" w:lineRule="auto"/>
              <w:ind w:left="0"/>
              <w:rPr>
                <w:i/>
                <w:szCs w:val="24"/>
              </w:rPr>
            </w:pPr>
            <w:r w:rsidRPr="00A540EF">
              <w:rPr>
                <w:i/>
                <w:szCs w:val="24"/>
              </w:rPr>
              <w:t xml:space="preserve">100 % </w:t>
            </w:r>
            <w:proofErr w:type="spellStart"/>
            <w:r w:rsidRPr="00A540EF">
              <w:rPr>
                <w:i/>
                <w:szCs w:val="24"/>
              </w:rPr>
              <w:t>maximálního</w:t>
            </w:r>
            <w:proofErr w:type="spellEnd"/>
            <w:r w:rsidRPr="00A540EF">
              <w:rPr>
                <w:i/>
                <w:szCs w:val="24"/>
              </w:rPr>
              <w:t xml:space="preserve"> </w:t>
            </w:r>
            <w:proofErr w:type="spellStart"/>
            <w:r w:rsidRPr="00A540EF">
              <w:rPr>
                <w:i/>
                <w:szCs w:val="24"/>
              </w:rPr>
              <w:t>počtu</w:t>
            </w:r>
            <w:proofErr w:type="spellEnd"/>
            <w:r w:rsidRPr="00A540EF">
              <w:rPr>
                <w:i/>
                <w:szCs w:val="24"/>
              </w:rPr>
              <w:t xml:space="preserve"> </w:t>
            </w:r>
            <w:proofErr w:type="spellStart"/>
            <w:r w:rsidRPr="00A540EF">
              <w:rPr>
                <w:i/>
                <w:szCs w:val="24"/>
              </w:rPr>
              <w:t>bodů</w:t>
            </w:r>
            <w:proofErr w:type="spellEnd"/>
          </w:p>
        </w:tc>
      </w:tr>
    </w:tbl>
    <w:p w:rsidR="002C21C6" w:rsidRPr="00A540EF" w:rsidRDefault="002C21C6" w:rsidP="002C21C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Marianne"/>
          <w:color w:val="000000"/>
        </w:rPr>
      </w:pPr>
    </w:p>
    <w:p w:rsidR="002C21C6" w:rsidRPr="00A540EF" w:rsidRDefault="002C21C6" w:rsidP="002C21C6">
      <w:p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eastAsia="Marianne"/>
          <w:b/>
          <w:color w:val="1F4E79" w:themeColor="accent1" w:themeShade="80"/>
          <w:u w:val="single"/>
        </w:rPr>
      </w:pPr>
      <w:proofErr w:type="spellStart"/>
      <w:r w:rsidRPr="00A540EF">
        <w:rPr>
          <w:rFonts w:eastAsia="Marianne"/>
          <w:b/>
          <w:color w:val="1F4E79" w:themeColor="accent1" w:themeShade="80"/>
          <w:u w:val="single"/>
        </w:rPr>
        <w:t>Kritérium</w:t>
      </w:r>
      <w:proofErr w:type="spellEnd"/>
      <w:r w:rsidRPr="00A540EF">
        <w:rPr>
          <w:rFonts w:eastAsia="Marianne"/>
          <w:b/>
          <w:color w:val="1F4E79" w:themeColor="accent1" w:themeShade="80"/>
          <w:u w:val="single"/>
        </w:rPr>
        <w:t xml:space="preserve"> 2 – </w:t>
      </w:r>
      <w:proofErr w:type="spellStart"/>
      <w:r w:rsidRPr="00A540EF">
        <w:rPr>
          <w:rFonts w:eastAsia="Marianne"/>
          <w:b/>
          <w:color w:val="1F4E79" w:themeColor="accent1" w:themeShade="80"/>
          <w:u w:val="single"/>
        </w:rPr>
        <w:t>Technická</w:t>
      </w:r>
      <w:proofErr w:type="spellEnd"/>
      <w:r w:rsidRPr="00A540EF">
        <w:rPr>
          <w:rFonts w:eastAsia="Marianne"/>
          <w:b/>
          <w:color w:val="1F4E79" w:themeColor="accent1" w:themeShade="80"/>
          <w:u w:val="single"/>
        </w:rPr>
        <w:t xml:space="preserve"> </w:t>
      </w:r>
      <w:proofErr w:type="spellStart"/>
      <w:r w:rsidRPr="00A540EF">
        <w:rPr>
          <w:rFonts w:eastAsia="Marianne"/>
          <w:b/>
          <w:color w:val="1F4E79" w:themeColor="accent1" w:themeShade="80"/>
          <w:u w:val="single"/>
        </w:rPr>
        <w:t>kvalita</w:t>
      </w:r>
      <w:proofErr w:type="spellEnd"/>
      <w:r w:rsidRPr="00A540EF">
        <w:rPr>
          <w:rFonts w:eastAsia="Marianne"/>
          <w:b/>
          <w:color w:val="1F4E79" w:themeColor="accent1" w:themeShade="80"/>
          <w:u w:val="single"/>
        </w:rPr>
        <w:t xml:space="preserve"> </w:t>
      </w:r>
      <w:proofErr w:type="spellStart"/>
      <w:r w:rsidRPr="00A540EF">
        <w:rPr>
          <w:rFonts w:eastAsia="Marianne"/>
          <w:b/>
          <w:color w:val="1F4E79" w:themeColor="accent1" w:themeShade="80"/>
          <w:u w:val="single"/>
        </w:rPr>
        <w:t>nabídky</w:t>
      </w:r>
      <w:proofErr w:type="spellEnd"/>
      <w:r w:rsidRPr="00A540EF">
        <w:rPr>
          <w:rFonts w:eastAsia="Marianne"/>
          <w:b/>
          <w:color w:val="1F4E79" w:themeColor="accent1" w:themeShade="80"/>
          <w:u w:val="single"/>
        </w:rPr>
        <w:t xml:space="preserve">: 50 </w:t>
      </w:r>
      <w:proofErr w:type="spellStart"/>
      <w:r w:rsidRPr="00A540EF">
        <w:rPr>
          <w:rFonts w:eastAsia="Marianne"/>
          <w:b/>
          <w:color w:val="1F4E79" w:themeColor="accent1" w:themeShade="80"/>
          <w:u w:val="single"/>
        </w:rPr>
        <w:t>bodů</w:t>
      </w:r>
      <w:proofErr w:type="spellEnd"/>
      <w:r w:rsidRPr="00A540EF">
        <w:rPr>
          <w:rFonts w:eastAsia="Marianne"/>
          <w:b/>
          <w:color w:val="1F4E79" w:themeColor="accent1" w:themeShade="80"/>
          <w:u w:val="single"/>
        </w:rPr>
        <w:t xml:space="preserve"> </w:t>
      </w:r>
    </w:p>
    <w:p w:rsidR="002C21C6" w:rsidRPr="00A540EF" w:rsidRDefault="002C21C6" w:rsidP="002C21C6">
      <w:pPr>
        <w:pStyle w:val="Default"/>
        <w:jc w:val="both"/>
        <w:rPr>
          <w:rFonts w:ascii="Times New Roman" w:hAnsi="Times New Roman"/>
        </w:rPr>
      </w:pPr>
      <w:proofErr w:type="spellStart"/>
      <w:r w:rsidRPr="00A540EF">
        <w:rPr>
          <w:rFonts w:ascii="Times New Roman" w:hAnsi="Times New Roman"/>
        </w:rPr>
        <w:t>Technická</w:t>
      </w:r>
      <w:proofErr w:type="spellEnd"/>
      <w:r w:rsidRPr="00A540EF">
        <w:rPr>
          <w:rFonts w:ascii="Times New Roman" w:hAnsi="Times New Roman"/>
        </w:rPr>
        <w:t xml:space="preserve"> </w:t>
      </w:r>
      <w:proofErr w:type="spellStart"/>
      <w:r w:rsidRPr="00A540EF">
        <w:rPr>
          <w:rFonts w:ascii="Times New Roman" w:hAnsi="Times New Roman"/>
        </w:rPr>
        <w:t>kvalita</w:t>
      </w:r>
      <w:proofErr w:type="spellEnd"/>
      <w:r w:rsidRPr="00A540EF">
        <w:rPr>
          <w:rFonts w:ascii="Times New Roman" w:hAnsi="Times New Roman"/>
        </w:rPr>
        <w:t xml:space="preserve"> </w:t>
      </w:r>
      <w:proofErr w:type="spellStart"/>
      <w:r w:rsidRPr="00A540EF">
        <w:rPr>
          <w:rFonts w:ascii="Times New Roman" w:hAnsi="Times New Roman"/>
        </w:rPr>
        <w:t>nabídky</w:t>
      </w:r>
      <w:proofErr w:type="spellEnd"/>
      <w:r w:rsidRPr="00A540EF">
        <w:rPr>
          <w:rFonts w:ascii="Times New Roman" w:hAnsi="Times New Roman"/>
        </w:rPr>
        <w:t xml:space="preserve"> </w:t>
      </w:r>
      <w:proofErr w:type="spellStart"/>
      <w:r w:rsidRPr="00A540EF">
        <w:rPr>
          <w:rFonts w:ascii="Times New Roman" w:hAnsi="Times New Roman"/>
        </w:rPr>
        <w:t>bude</w:t>
      </w:r>
      <w:proofErr w:type="spellEnd"/>
      <w:r w:rsidRPr="00A540EF">
        <w:rPr>
          <w:rFonts w:ascii="Times New Roman" w:hAnsi="Times New Roman"/>
        </w:rPr>
        <w:t xml:space="preserve"> </w:t>
      </w:r>
      <w:proofErr w:type="spellStart"/>
      <w:r w:rsidRPr="00A540EF">
        <w:rPr>
          <w:rFonts w:ascii="Times New Roman" w:hAnsi="Times New Roman"/>
        </w:rPr>
        <w:t>hodnocena</w:t>
      </w:r>
      <w:proofErr w:type="spellEnd"/>
      <w:r w:rsidRPr="00A540EF">
        <w:rPr>
          <w:rFonts w:ascii="Times New Roman" w:hAnsi="Times New Roman"/>
        </w:rPr>
        <w:t xml:space="preserve"> na </w:t>
      </w:r>
      <w:proofErr w:type="spellStart"/>
      <w:r w:rsidRPr="00A540EF">
        <w:rPr>
          <w:rFonts w:ascii="Times New Roman" w:hAnsi="Times New Roman"/>
        </w:rPr>
        <w:t>základě</w:t>
      </w:r>
      <w:proofErr w:type="spellEnd"/>
      <w:r w:rsidRPr="00A540EF">
        <w:rPr>
          <w:rFonts w:ascii="Times New Roman" w:hAnsi="Times New Roman"/>
        </w:rPr>
        <w:t xml:space="preserve"> 5 (</w:t>
      </w:r>
      <w:proofErr w:type="spellStart"/>
      <w:r w:rsidRPr="00A540EF">
        <w:rPr>
          <w:rFonts w:ascii="Times New Roman" w:hAnsi="Times New Roman"/>
        </w:rPr>
        <w:t>pěti</w:t>
      </w:r>
      <w:proofErr w:type="spellEnd"/>
      <w:r w:rsidRPr="00A540EF">
        <w:rPr>
          <w:rFonts w:ascii="Times New Roman" w:hAnsi="Times New Roman"/>
        </w:rPr>
        <w:t xml:space="preserve">) </w:t>
      </w:r>
      <w:proofErr w:type="spellStart"/>
      <w:r w:rsidRPr="00A540EF">
        <w:rPr>
          <w:rFonts w:ascii="Times New Roman" w:hAnsi="Times New Roman"/>
        </w:rPr>
        <w:t>dílčích</w:t>
      </w:r>
      <w:proofErr w:type="spellEnd"/>
      <w:r w:rsidRPr="00A540EF">
        <w:rPr>
          <w:rFonts w:ascii="Times New Roman" w:hAnsi="Times New Roman"/>
        </w:rPr>
        <w:t xml:space="preserve"> </w:t>
      </w:r>
      <w:proofErr w:type="spellStart"/>
      <w:r w:rsidRPr="00A540EF">
        <w:rPr>
          <w:rFonts w:ascii="Times New Roman" w:hAnsi="Times New Roman"/>
        </w:rPr>
        <w:t>kritérií</w:t>
      </w:r>
      <w:proofErr w:type="spellEnd"/>
      <w:r w:rsidRPr="00A540EF">
        <w:rPr>
          <w:rFonts w:ascii="Times New Roman" w:hAnsi="Times New Roman"/>
        </w:rPr>
        <w:t>:</w:t>
      </w:r>
    </w:p>
    <w:p w:rsidR="002C21C6" w:rsidRPr="00A540EF" w:rsidRDefault="002C21C6" w:rsidP="002C21C6">
      <w:pPr>
        <w:pStyle w:val="Default"/>
        <w:jc w:val="both"/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</w:pPr>
    </w:p>
    <w:p w:rsidR="002C21C6" w:rsidRPr="00A540EF" w:rsidRDefault="002C21C6" w:rsidP="002C21C6">
      <w:pPr>
        <w:pStyle w:val="Default"/>
        <w:jc w:val="both"/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</w:pPr>
      <w:proofErr w:type="spellStart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>Dílčí</w:t>
      </w:r>
      <w:proofErr w:type="spellEnd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 xml:space="preserve"> </w:t>
      </w:r>
      <w:proofErr w:type="spellStart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>kritérium</w:t>
      </w:r>
      <w:proofErr w:type="spellEnd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 xml:space="preserve"> 1 – Reference (5 </w:t>
      </w:r>
      <w:proofErr w:type="spellStart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>bodů</w:t>
      </w:r>
      <w:proofErr w:type="spellEnd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>)</w:t>
      </w:r>
    </w:p>
    <w:p w:rsidR="002C21C6" w:rsidRPr="00A540EF" w:rsidRDefault="002C21C6" w:rsidP="002C21C6">
      <w:pPr>
        <w:pStyle w:val="Default"/>
        <w:jc w:val="both"/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</w:pPr>
    </w:p>
    <w:p w:rsidR="002C21C6" w:rsidRPr="00A540EF" w:rsidRDefault="002C21C6" w:rsidP="002C21C6">
      <w:pPr>
        <w:pStyle w:val="Default"/>
        <w:numPr>
          <w:ilvl w:val="0"/>
          <w:numId w:val="2"/>
        </w:numPr>
        <w:jc w:val="both"/>
        <w:rPr>
          <w:rFonts w:ascii="Times New Roman" w:hAnsi="Times New Roman"/>
          <w:b/>
          <w:bCs/>
        </w:rPr>
      </w:pPr>
      <w:proofErr w:type="spellStart"/>
      <w:r w:rsidRPr="00A540EF">
        <w:rPr>
          <w:rFonts w:ascii="Times New Roman" w:hAnsi="Times New Roman"/>
          <w:b/>
          <w:bCs/>
        </w:rPr>
        <w:t>Uchazeč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zde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předloží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své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reference</w:t>
      </w:r>
      <w:proofErr w:type="spellEnd"/>
      <w:r w:rsidRPr="00A540EF">
        <w:rPr>
          <w:rFonts w:ascii="Times New Roman" w:hAnsi="Times New Roman"/>
          <w:b/>
          <w:bCs/>
        </w:rPr>
        <w:t xml:space="preserve"> a </w:t>
      </w:r>
      <w:proofErr w:type="spellStart"/>
      <w:r w:rsidRPr="00A540EF">
        <w:rPr>
          <w:rFonts w:ascii="Times New Roman" w:hAnsi="Times New Roman"/>
          <w:b/>
          <w:bCs/>
        </w:rPr>
        <w:t>zkušenosti</w:t>
      </w:r>
      <w:proofErr w:type="spellEnd"/>
      <w:r w:rsidRPr="00A540EF">
        <w:rPr>
          <w:rFonts w:ascii="Times New Roman" w:hAnsi="Times New Roman"/>
          <w:b/>
          <w:bCs/>
        </w:rPr>
        <w:t xml:space="preserve"> (</w:t>
      </w:r>
      <w:proofErr w:type="spellStart"/>
      <w:r w:rsidRPr="00A540EF">
        <w:rPr>
          <w:rFonts w:ascii="Times New Roman" w:hAnsi="Times New Roman"/>
          <w:b/>
          <w:bCs/>
        </w:rPr>
        <w:t>počet</w:t>
      </w:r>
      <w:proofErr w:type="spellEnd"/>
      <w:r w:rsidRPr="00A540EF">
        <w:rPr>
          <w:rFonts w:ascii="Times New Roman" w:hAnsi="Times New Roman"/>
          <w:b/>
          <w:bCs/>
        </w:rPr>
        <w:t xml:space="preserve"> a </w:t>
      </w:r>
      <w:proofErr w:type="spellStart"/>
      <w:r w:rsidRPr="00A540EF">
        <w:rPr>
          <w:rFonts w:ascii="Times New Roman" w:hAnsi="Times New Roman"/>
          <w:b/>
          <w:bCs/>
        </w:rPr>
        <w:t>typ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zákazníků</w:t>
      </w:r>
      <w:proofErr w:type="spellEnd"/>
      <w:r w:rsidRPr="00A540EF">
        <w:rPr>
          <w:rFonts w:ascii="Times New Roman" w:hAnsi="Times New Roman"/>
          <w:b/>
          <w:bCs/>
        </w:rPr>
        <w:t xml:space="preserve">) s </w:t>
      </w:r>
      <w:proofErr w:type="spellStart"/>
      <w:r w:rsidRPr="00A540EF">
        <w:rPr>
          <w:rFonts w:ascii="Times New Roman" w:hAnsi="Times New Roman"/>
          <w:b/>
          <w:bCs/>
        </w:rPr>
        <w:t>uvedením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technické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nabídky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předložené</w:t>
      </w:r>
      <w:proofErr w:type="spellEnd"/>
      <w:r w:rsidRPr="00A540EF">
        <w:rPr>
          <w:rFonts w:ascii="Times New Roman" w:hAnsi="Times New Roman"/>
          <w:b/>
          <w:bCs/>
        </w:rPr>
        <w:t xml:space="preserve"> a </w:t>
      </w:r>
      <w:proofErr w:type="spellStart"/>
      <w:r w:rsidRPr="00A540EF">
        <w:rPr>
          <w:rFonts w:ascii="Times New Roman" w:hAnsi="Times New Roman"/>
          <w:b/>
          <w:bCs/>
        </w:rPr>
        <w:t>vybrané</w:t>
      </w:r>
      <w:proofErr w:type="spellEnd"/>
      <w:r w:rsidRPr="00A540EF">
        <w:rPr>
          <w:rFonts w:ascii="Times New Roman" w:hAnsi="Times New Roman"/>
          <w:b/>
          <w:bCs/>
        </w:rPr>
        <w:t xml:space="preserve"> pro </w:t>
      </w:r>
      <w:proofErr w:type="spellStart"/>
      <w:r w:rsidRPr="00A540EF">
        <w:rPr>
          <w:rFonts w:ascii="Times New Roman" w:hAnsi="Times New Roman"/>
          <w:b/>
          <w:bCs/>
        </w:rPr>
        <w:t>každou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referenci</w:t>
      </w:r>
      <w:proofErr w:type="spellEnd"/>
      <w:r w:rsidRPr="00A540EF">
        <w:rPr>
          <w:rFonts w:ascii="Times New Roman" w:hAnsi="Times New Roman"/>
          <w:b/>
          <w:bCs/>
        </w:rPr>
        <w:t>:</w:t>
      </w:r>
    </w:p>
    <w:p w:rsidR="002C21C6" w:rsidRPr="00A540EF" w:rsidRDefault="002C21C6" w:rsidP="002C21C6">
      <w:pPr>
        <w:pStyle w:val="Default"/>
        <w:jc w:val="both"/>
        <w:rPr>
          <w:rFonts w:ascii="Times New Roman" w:hAnsi="Times New Roman"/>
          <w:b/>
          <w:bCs/>
        </w:rPr>
      </w:pPr>
    </w:p>
    <w:p w:rsidR="002C21C6" w:rsidRPr="00A540EF" w:rsidRDefault="002C21C6" w:rsidP="002C21C6">
      <w:pPr>
        <w:pStyle w:val="Default"/>
        <w:jc w:val="both"/>
        <w:rPr>
          <w:rFonts w:ascii="Times New Roman" w:hAnsi="Times New Roman"/>
          <w:b/>
          <w:bCs/>
        </w:rPr>
      </w:pPr>
    </w:p>
    <w:p w:rsidR="002C21C6" w:rsidRPr="00A540EF" w:rsidRDefault="002C21C6" w:rsidP="002C21C6">
      <w:pPr>
        <w:pStyle w:val="Default"/>
        <w:jc w:val="both"/>
        <w:rPr>
          <w:rFonts w:ascii="Times New Roman" w:hAnsi="Times New Roman"/>
          <w:b/>
          <w:bCs/>
        </w:rPr>
      </w:pPr>
    </w:p>
    <w:p w:rsidR="002C21C6" w:rsidRPr="00A540EF" w:rsidRDefault="002C21C6" w:rsidP="002C21C6">
      <w:pPr>
        <w:pStyle w:val="Default"/>
        <w:jc w:val="both"/>
        <w:rPr>
          <w:rFonts w:ascii="Times New Roman" w:hAnsi="Times New Roman"/>
          <w:b/>
          <w:bCs/>
        </w:rPr>
      </w:pPr>
    </w:p>
    <w:p w:rsidR="002C21C6" w:rsidRPr="00A540EF" w:rsidRDefault="002C21C6" w:rsidP="002C21C6">
      <w:pPr>
        <w:pStyle w:val="Default"/>
        <w:jc w:val="both"/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</w:pPr>
      <w:proofErr w:type="spellStart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>Podkritérium</w:t>
      </w:r>
      <w:proofErr w:type="spellEnd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 xml:space="preserve"> 2 – </w:t>
      </w:r>
      <w:proofErr w:type="spellStart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>Kvalita</w:t>
      </w:r>
      <w:proofErr w:type="spellEnd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 xml:space="preserve"> </w:t>
      </w:r>
      <w:proofErr w:type="spellStart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>lidských</w:t>
      </w:r>
      <w:proofErr w:type="spellEnd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 xml:space="preserve"> </w:t>
      </w:r>
      <w:proofErr w:type="spellStart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>zdrojů</w:t>
      </w:r>
      <w:proofErr w:type="spellEnd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 xml:space="preserve"> </w:t>
      </w:r>
      <w:proofErr w:type="spellStart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>určených</w:t>
      </w:r>
      <w:proofErr w:type="spellEnd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 xml:space="preserve"> k </w:t>
      </w:r>
      <w:proofErr w:type="spellStart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>poskytování</w:t>
      </w:r>
      <w:proofErr w:type="spellEnd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 xml:space="preserve"> </w:t>
      </w:r>
      <w:proofErr w:type="spellStart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>služeb</w:t>
      </w:r>
      <w:proofErr w:type="spellEnd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 xml:space="preserve">, </w:t>
      </w:r>
      <w:proofErr w:type="spellStart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>které</w:t>
      </w:r>
      <w:proofErr w:type="spellEnd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 xml:space="preserve"> </w:t>
      </w:r>
      <w:proofErr w:type="spellStart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>jsou</w:t>
      </w:r>
      <w:proofErr w:type="spellEnd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 xml:space="preserve"> </w:t>
      </w:r>
      <w:proofErr w:type="spellStart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>předmětem</w:t>
      </w:r>
      <w:proofErr w:type="spellEnd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 xml:space="preserve"> </w:t>
      </w:r>
      <w:proofErr w:type="spellStart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>této</w:t>
      </w:r>
      <w:proofErr w:type="spellEnd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 xml:space="preserve"> </w:t>
      </w:r>
      <w:proofErr w:type="spellStart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>zakázky</w:t>
      </w:r>
      <w:proofErr w:type="spellEnd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 xml:space="preserve"> (15 </w:t>
      </w:r>
      <w:proofErr w:type="spellStart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>bodů</w:t>
      </w:r>
      <w:proofErr w:type="spellEnd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>)</w:t>
      </w:r>
    </w:p>
    <w:p w:rsidR="002C21C6" w:rsidRPr="00A540EF" w:rsidRDefault="002C21C6" w:rsidP="002C21C6">
      <w:pPr>
        <w:pStyle w:val="Default"/>
        <w:jc w:val="both"/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</w:pPr>
    </w:p>
    <w:p w:rsidR="002C21C6" w:rsidRPr="00A540EF" w:rsidRDefault="002C21C6" w:rsidP="002C21C6">
      <w:pPr>
        <w:pStyle w:val="Default"/>
        <w:numPr>
          <w:ilvl w:val="0"/>
          <w:numId w:val="2"/>
        </w:numPr>
        <w:jc w:val="both"/>
        <w:rPr>
          <w:rFonts w:ascii="Times New Roman" w:hAnsi="Times New Roman"/>
          <w:b/>
          <w:bCs/>
        </w:rPr>
      </w:pPr>
      <w:proofErr w:type="spellStart"/>
      <w:r w:rsidRPr="00A540EF">
        <w:rPr>
          <w:rFonts w:ascii="Times New Roman" w:hAnsi="Times New Roman"/>
          <w:b/>
          <w:bCs/>
        </w:rPr>
        <w:t>Uchazeč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zde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uvede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organizační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opatření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plánovaná</w:t>
      </w:r>
      <w:proofErr w:type="spellEnd"/>
      <w:r w:rsidRPr="00A540EF">
        <w:rPr>
          <w:rFonts w:ascii="Times New Roman" w:hAnsi="Times New Roman"/>
          <w:b/>
          <w:bCs/>
        </w:rPr>
        <w:t xml:space="preserve"> pro </w:t>
      </w:r>
      <w:proofErr w:type="spellStart"/>
      <w:r w:rsidRPr="00A540EF">
        <w:rPr>
          <w:rFonts w:ascii="Times New Roman" w:hAnsi="Times New Roman"/>
          <w:b/>
          <w:bCs/>
        </w:rPr>
        <w:t>poskytování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služeb</w:t>
      </w:r>
      <w:proofErr w:type="spellEnd"/>
      <w:r w:rsidRPr="00A540EF">
        <w:rPr>
          <w:rFonts w:ascii="Times New Roman" w:hAnsi="Times New Roman"/>
          <w:b/>
          <w:bCs/>
        </w:rPr>
        <w:t xml:space="preserve">; </w:t>
      </w:r>
      <w:proofErr w:type="spellStart"/>
      <w:r w:rsidRPr="00A540EF">
        <w:rPr>
          <w:rFonts w:ascii="Times New Roman" w:hAnsi="Times New Roman"/>
          <w:b/>
          <w:bCs/>
        </w:rPr>
        <w:t>počet</w:t>
      </w:r>
      <w:proofErr w:type="spellEnd"/>
      <w:r w:rsidRPr="00A540EF">
        <w:rPr>
          <w:rFonts w:ascii="Times New Roman" w:hAnsi="Times New Roman"/>
          <w:b/>
          <w:bCs/>
        </w:rPr>
        <w:t xml:space="preserve">, </w:t>
      </w:r>
      <w:proofErr w:type="spellStart"/>
      <w:r w:rsidRPr="00A540EF">
        <w:rPr>
          <w:rFonts w:ascii="Times New Roman" w:hAnsi="Times New Roman"/>
          <w:b/>
          <w:bCs/>
        </w:rPr>
        <w:t>kvalifikaci</w:t>
      </w:r>
      <w:proofErr w:type="spellEnd"/>
      <w:r w:rsidRPr="00A540EF">
        <w:rPr>
          <w:rFonts w:ascii="Times New Roman" w:hAnsi="Times New Roman"/>
          <w:b/>
          <w:bCs/>
        </w:rPr>
        <w:t xml:space="preserve">, </w:t>
      </w:r>
      <w:proofErr w:type="spellStart"/>
      <w:r w:rsidRPr="00A540EF">
        <w:rPr>
          <w:rFonts w:ascii="Times New Roman" w:hAnsi="Times New Roman"/>
          <w:b/>
          <w:bCs/>
        </w:rPr>
        <w:t>vzdělání</w:t>
      </w:r>
      <w:proofErr w:type="spellEnd"/>
      <w:r w:rsidRPr="00A540EF">
        <w:rPr>
          <w:rFonts w:ascii="Times New Roman" w:hAnsi="Times New Roman"/>
          <w:b/>
          <w:bCs/>
        </w:rPr>
        <w:t xml:space="preserve"> a </w:t>
      </w:r>
      <w:proofErr w:type="spellStart"/>
      <w:r w:rsidRPr="00A540EF">
        <w:rPr>
          <w:rFonts w:ascii="Times New Roman" w:hAnsi="Times New Roman"/>
          <w:b/>
          <w:bCs/>
        </w:rPr>
        <w:t>odborné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zkušenosti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zaměstnanců</w:t>
      </w:r>
      <w:proofErr w:type="spellEnd"/>
      <w:r w:rsidRPr="00A540EF">
        <w:rPr>
          <w:rFonts w:ascii="Times New Roman" w:hAnsi="Times New Roman"/>
          <w:b/>
          <w:bCs/>
        </w:rPr>
        <w:t>:</w:t>
      </w:r>
    </w:p>
    <w:p w:rsidR="002C21C6" w:rsidRPr="00A540EF" w:rsidRDefault="002C21C6" w:rsidP="002C21C6">
      <w:pPr>
        <w:pStyle w:val="Default"/>
        <w:jc w:val="both"/>
        <w:rPr>
          <w:rFonts w:ascii="Times New Roman" w:hAnsi="Times New Roman"/>
          <w:b/>
          <w:bCs/>
        </w:rPr>
      </w:pPr>
    </w:p>
    <w:p w:rsidR="002C21C6" w:rsidRPr="00A540EF" w:rsidRDefault="002C21C6" w:rsidP="002C21C6">
      <w:pPr>
        <w:pStyle w:val="Default"/>
        <w:jc w:val="both"/>
        <w:rPr>
          <w:rFonts w:ascii="Times New Roman" w:hAnsi="Times New Roman"/>
          <w:b/>
          <w:bCs/>
        </w:rPr>
      </w:pPr>
    </w:p>
    <w:p w:rsidR="002C21C6" w:rsidRPr="00A540EF" w:rsidRDefault="002C21C6" w:rsidP="002C21C6">
      <w:pPr>
        <w:pStyle w:val="Default"/>
        <w:jc w:val="both"/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</w:pPr>
      <w:proofErr w:type="spellStart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>Podkritérium</w:t>
      </w:r>
      <w:proofErr w:type="spellEnd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 xml:space="preserve"> 3 – </w:t>
      </w:r>
      <w:proofErr w:type="spellStart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>Kvalita</w:t>
      </w:r>
      <w:proofErr w:type="spellEnd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 xml:space="preserve"> </w:t>
      </w:r>
      <w:proofErr w:type="spellStart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>postupů</w:t>
      </w:r>
      <w:proofErr w:type="spellEnd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 xml:space="preserve"> </w:t>
      </w:r>
      <w:proofErr w:type="spellStart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>vlastní</w:t>
      </w:r>
      <w:proofErr w:type="spellEnd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 xml:space="preserve"> </w:t>
      </w:r>
      <w:proofErr w:type="spellStart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>kontroly</w:t>
      </w:r>
      <w:proofErr w:type="spellEnd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 xml:space="preserve"> </w:t>
      </w:r>
      <w:proofErr w:type="spellStart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>prováděných</w:t>
      </w:r>
      <w:proofErr w:type="spellEnd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 xml:space="preserve"> </w:t>
      </w:r>
      <w:proofErr w:type="spellStart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>držitelem</w:t>
      </w:r>
      <w:proofErr w:type="spellEnd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 xml:space="preserve"> </w:t>
      </w:r>
      <w:proofErr w:type="spellStart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>zakázky</w:t>
      </w:r>
      <w:proofErr w:type="spellEnd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 xml:space="preserve"> v </w:t>
      </w:r>
      <w:proofErr w:type="spellStart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>rámci</w:t>
      </w:r>
      <w:proofErr w:type="spellEnd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 xml:space="preserve"> </w:t>
      </w:r>
      <w:proofErr w:type="spellStart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>poskytování</w:t>
      </w:r>
      <w:proofErr w:type="spellEnd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 xml:space="preserve"> </w:t>
      </w:r>
      <w:proofErr w:type="spellStart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>služeb</w:t>
      </w:r>
      <w:proofErr w:type="spellEnd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 xml:space="preserve"> (10 </w:t>
      </w:r>
      <w:proofErr w:type="spellStart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>bodů</w:t>
      </w:r>
      <w:proofErr w:type="spellEnd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>)</w:t>
      </w:r>
    </w:p>
    <w:p w:rsidR="002C21C6" w:rsidRPr="00A540EF" w:rsidRDefault="002C21C6" w:rsidP="002C21C6">
      <w:pPr>
        <w:pStyle w:val="Default"/>
        <w:jc w:val="both"/>
        <w:rPr>
          <w:rFonts w:ascii="Times New Roman" w:hAnsi="Times New Roman"/>
          <w:b/>
          <w:bCs/>
        </w:rPr>
      </w:pPr>
    </w:p>
    <w:p w:rsidR="002C21C6" w:rsidRPr="00A540EF" w:rsidRDefault="002C21C6" w:rsidP="002C21C6">
      <w:pPr>
        <w:pStyle w:val="Default"/>
        <w:jc w:val="both"/>
        <w:rPr>
          <w:rFonts w:ascii="Times New Roman" w:hAnsi="Times New Roman"/>
          <w:b/>
          <w:bCs/>
        </w:rPr>
      </w:pPr>
    </w:p>
    <w:p w:rsidR="002C21C6" w:rsidRPr="00A540EF" w:rsidRDefault="002C21C6" w:rsidP="002C21C6">
      <w:pPr>
        <w:pStyle w:val="Default"/>
        <w:numPr>
          <w:ilvl w:val="0"/>
          <w:numId w:val="2"/>
        </w:numPr>
        <w:jc w:val="both"/>
        <w:rPr>
          <w:rFonts w:ascii="Times New Roman" w:hAnsi="Times New Roman"/>
          <w:b/>
          <w:bCs/>
        </w:rPr>
      </w:pPr>
      <w:proofErr w:type="spellStart"/>
      <w:r w:rsidRPr="00A540EF">
        <w:rPr>
          <w:rFonts w:ascii="Times New Roman" w:hAnsi="Times New Roman"/>
          <w:b/>
          <w:bCs/>
        </w:rPr>
        <w:t>Uchazeč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zde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uvede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opatření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plánovaná</w:t>
      </w:r>
      <w:proofErr w:type="spellEnd"/>
      <w:r w:rsidRPr="00A540EF">
        <w:rPr>
          <w:rFonts w:ascii="Times New Roman" w:hAnsi="Times New Roman"/>
          <w:b/>
          <w:bCs/>
        </w:rPr>
        <w:t xml:space="preserve"> pro </w:t>
      </w:r>
      <w:proofErr w:type="spellStart"/>
      <w:r w:rsidRPr="00A540EF">
        <w:rPr>
          <w:rFonts w:ascii="Times New Roman" w:hAnsi="Times New Roman"/>
          <w:b/>
          <w:bCs/>
        </w:rPr>
        <w:t>vedení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zaměstnanců</w:t>
      </w:r>
      <w:proofErr w:type="spellEnd"/>
      <w:r w:rsidRPr="00A540EF">
        <w:rPr>
          <w:rFonts w:ascii="Times New Roman" w:hAnsi="Times New Roman"/>
          <w:b/>
          <w:bCs/>
        </w:rPr>
        <w:t xml:space="preserve"> (</w:t>
      </w:r>
      <w:proofErr w:type="spellStart"/>
      <w:r w:rsidRPr="00A540EF">
        <w:rPr>
          <w:rFonts w:ascii="Times New Roman" w:hAnsi="Times New Roman"/>
          <w:bCs/>
        </w:rPr>
        <w:t>zejména</w:t>
      </w:r>
      <w:proofErr w:type="spellEnd"/>
      <w:r w:rsidRPr="00A540EF">
        <w:rPr>
          <w:rFonts w:ascii="Times New Roman" w:hAnsi="Times New Roman"/>
          <w:bCs/>
        </w:rPr>
        <w:t xml:space="preserve"> </w:t>
      </w:r>
      <w:proofErr w:type="spellStart"/>
      <w:r w:rsidRPr="00A540EF">
        <w:rPr>
          <w:rFonts w:ascii="Times New Roman" w:hAnsi="Times New Roman"/>
          <w:bCs/>
        </w:rPr>
        <w:t>přítomnost</w:t>
      </w:r>
      <w:proofErr w:type="spellEnd"/>
      <w:r w:rsidRPr="00A540EF">
        <w:rPr>
          <w:rFonts w:ascii="Times New Roman" w:hAnsi="Times New Roman"/>
          <w:bCs/>
        </w:rPr>
        <w:t xml:space="preserve"> </w:t>
      </w:r>
      <w:proofErr w:type="spellStart"/>
      <w:r w:rsidRPr="00A540EF">
        <w:rPr>
          <w:rFonts w:ascii="Times New Roman" w:hAnsi="Times New Roman"/>
          <w:bCs/>
        </w:rPr>
        <w:t>referenta</w:t>
      </w:r>
      <w:proofErr w:type="spellEnd"/>
      <w:r w:rsidRPr="00A540EF">
        <w:rPr>
          <w:rFonts w:ascii="Times New Roman" w:hAnsi="Times New Roman"/>
          <w:bCs/>
        </w:rPr>
        <w:t>/</w:t>
      </w:r>
      <w:proofErr w:type="spellStart"/>
      <w:r w:rsidRPr="00A540EF">
        <w:rPr>
          <w:rFonts w:ascii="Times New Roman" w:hAnsi="Times New Roman"/>
          <w:bCs/>
        </w:rPr>
        <w:t>koordinátora</w:t>
      </w:r>
      <w:proofErr w:type="spellEnd"/>
      <w:r w:rsidRPr="00A540EF">
        <w:rPr>
          <w:rFonts w:ascii="Times New Roman" w:hAnsi="Times New Roman"/>
          <w:bCs/>
        </w:rPr>
        <w:t xml:space="preserve"> a </w:t>
      </w:r>
      <w:proofErr w:type="spellStart"/>
      <w:r w:rsidRPr="00A540EF">
        <w:rPr>
          <w:rFonts w:ascii="Times New Roman" w:hAnsi="Times New Roman"/>
          <w:bCs/>
        </w:rPr>
        <w:t>jeho</w:t>
      </w:r>
      <w:proofErr w:type="spellEnd"/>
      <w:r w:rsidRPr="00A540EF">
        <w:rPr>
          <w:rFonts w:ascii="Times New Roman" w:hAnsi="Times New Roman"/>
          <w:bCs/>
        </w:rPr>
        <w:t xml:space="preserve"> </w:t>
      </w:r>
      <w:proofErr w:type="spellStart"/>
      <w:r w:rsidRPr="00A540EF">
        <w:rPr>
          <w:rFonts w:ascii="Times New Roman" w:hAnsi="Times New Roman"/>
          <w:bCs/>
        </w:rPr>
        <w:t>role</w:t>
      </w:r>
      <w:proofErr w:type="spellEnd"/>
      <w:r w:rsidRPr="00A540EF">
        <w:rPr>
          <w:rFonts w:ascii="Times New Roman" w:hAnsi="Times New Roman"/>
          <w:b/>
          <w:bCs/>
        </w:rPr>
        <w:t xml:space="preserve">) a </w:t>
      </w:r>
      <w:proofErr w:type="spellStart"/>
      <w:r w:rsidRPr="00A540EF">
        <w:rPr>
          <w:rFonts w:ascii="Times New Roman" w:hAnsi="Times New Roman"/>
          <w:b/>
          <w:bCs/>
        </w:rPr>
        <w:t>vnitřní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kontrolu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práce</w:t>
      </w:r>
      <w:proofErr w:type="spellEnd"/>
      <w:r w:rsidRPr="00A540EF">
        <w:rPr>
          <w:rFonts w:ascii="Times New Roman" w:hAnsi="Times New Roman"/>
          <w:b/>
          <w:bCs/>
        </w:rPr>
        <w:t xml:space="preserve">, </w:t>
      </w:r>
      <w:proofErr w:type="spellStart"/>
      <w:r w:rsidRPr="00A540EF">
        <w:rPr>
          <w:rFonts w:ascii="Times New Roman" w:hAnsi="Times New Roman"/>
          <w:b/>
          <w:bCs/>
        </w:rPr>
        <w:t>opatření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plánovaná</w:t>
      </w:r>
      <w:proofErr w:type="spellEnd"/>
      <w:r w:rsidRPr="00A540EF">
        <w:rPr>
          <w:rFonts w:ascii="Times New Roman" w:hAnsi="Times New Roman"/>
          <w:b/>
          <w:bCs/>
        </w:rPr>
        <w:t xml:space="preserve"> pro </w:t>
      </w:r>
      <w:proofErr w:type="spellStart"/>
      <w:r w:rsidRPr="00A540EF">
        <w:rPr>
          <w:rFonts w:ascii="Times New Roman" w:hAnsi="Times New Roman"/>
          <w:b/>
          <w:bCs/>
        </w:rPr>
        <w:t>dodržování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harmonogramů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provádění</w:t>
      </w:r>
      <w:proofErr w:type="spellEnd"/>
      <w:r w:rsidRPr="00A540EF">
        <w:rPr>
          <w:rFonts w:ascii="Times New Roman" w:hAnsi="Times New Roman"/>
          <w:b/>
          <w:bCs/>
        </w:rPr>
        <w:t xml:space="preserve">, </w:t>
      </w:r>
      <w:proofErr w:type="spellStart"/>
      <w:r w:rsidRPr="00A540EF">
        <w:rPr>
          <w:rFonts w:ascii="Times New Roman" w:hAnsi="Times New Roman"/>
          <w:b/>
          <w:bCs/>
        </w:rPr>
        <w:t>postup</w:t>
      </w:r>
      <w:proofErr w:type="spellEnd"/>
      <w:r w:rsidRPr="00A540EF">
        <w:rPr>
          <w:rFonts w:ascii="Times New Roman" w:hAnsi="Times New Roman"/>
          <w:b/>
          <w:bCs/>
        </w:rPr>
        <w:t xml:space="preserve"> a </w:t>
      </w:r>
      <w:proofErr w:type="spellStart"/>
      <w:r w:rsidRPr="00A540EF">
        <w:rPr>
          <w:rFonts w:ascii="Times New Roman" w:hAnsi="Times New Roman"/>
          <w:b/>
          <w:bCs/>
        </w:rPr>
        <w:t>lhůtu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plánovanou</w:t>
      </w:r>
      <w:proofErr w:type="spellEnd"/>
      <w:r w:rsidRPr="00A540EF">
        <w:rPr>
          <w:rFonts w:ascii="Times New Roman" w:hAnsi="Times New Roman"/>
          <w:b/>
          <w:bCs/>
        </w:rPr>
        <w:t xml:space="preserve"> pro </w:t>
      </w:r>
      <w:proofErr w:type="spellStart"/>
      <w:r w:rsidRPr="00A540EF">
        <w:rPr>
          <w:rFonts w:ascii="Times New Roman" w:hAnsi="Times New Roman"/>
          <w:b/>
          <w:bCs/>
        </w:rPr>
        <w:t>řízení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nepřítomnosti</w:t>
      </w:r>
      <w:proofErr w:type="spellEnd"/>
      <w:r w:rsidRPr="00A540EF">
        <w:rPr>
          <w:rFonts w:ascii="Times New Roman" w:hAnsi="Times New Roman"/>
          <w:b/>
          <w:bCs/>
        </w:rPr>
        <w:t xml:space="preserve"> a </w:t>
      </w:r>
      <w:proofErr w:type="spellStart"/>
      <w:r w:rsidRPr="00A540EF">
        <w:rPr>
          <w:rFonts w:ascii="Times New Roman" w:hAnsi="Times New Roman"/>
          <w:b/>
          <w:bCs/>
        </w:rPr>
        <w:t>nahrazování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zaměstnanců</w:t>
      </w:r>
      <w:proofErr w:type="spellEnd"/>
      <w:r w:rsidRPr="00A540EF">
        <w:rPr>
          <w:rFonts w:ascii="Times New Roman" w:hAnsi="Times New Roman"/>
          <w:b/>
          <w:bCs/>
        </w:rPr>
        <w:t xml:space="preserve"> a </w:t>
      </w:r>
      <w:proofErr w:type="spellStart"/>
      <w:r w:rsidRPr="00A540EF">
        <w:rPr>
          <w:rFonts w:ascii="Times New Roman" w:hAnsi="Times New Roman"/>
          <w:b/>
          <w:bCs/>
        </w:rPr>
        <w:t>vnitřní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podmínky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kontroly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kvality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služeb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poskytovaných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zaměstnanci</w:t>
      </w:r>
      <w:proofErr w:type="spellEnd"/>
      <w:r w:rsidRPr="00A540EF">
        <w:rPr>
          <w:rFonts w:ascii="Times New Roman" w:hAnsi="Times New Roman"/>
          <w:b/>
          <w:bCs/>
        </w:rPr>
        <w:t>:</w:t>
      </w:r>
    </w:p>
    <w:p w:rsidR="002C21C6" w:rsidRPr="00A540EF" w:rsidRDefault="002C21C6" w:rsidP="002C21C6">
      <w:pPr>
        <w:pStyle w:val="Default"/>
        <w:jc w:val="both"/>
        <w:rPr>
          <w:rFonts w:ascii="Times New Roman" w:hAnsi="Times New Roman"/>
          <w:b/>
          <w:bCs/>
        </w:rPr>
      </w:pPr>
    </w:p>
    <w:p w:rsidR="002C21C6" w:rsidRPr="00A540EF" w:rsidRDefault="002C21C6" w:rsidP="002C21C6">
      <w:pPr>
        <w:pStyle w:val="Default"/>
        <w:jc w:val="both"/>
        <w:rPr>
          <w:rFonts w:ascii="Times New Roman" w:hAnsi="Times New Roman"/>
          <w:b/>
          <w:bCs/>
        </w:rPr>
      </w:pPr>
    </w:p>
    <w:p w:rsidR="002C21C6" w:rsidRPr="00A540EF" w:rsidRDefault="002C21C6" w:rsidP="002C21C6">
      <w:pPr>
        <w:pStyle w:val="Default"/>
        <w:ind w:left="720"/>
        <w:jc w:val="both"/>
        <w:rPr>
          <w:rFonts w:ascii="Times New Roman" w:hAnsi="Times New Roman"/>
          <w:b/>
          <w:bCs/>
        </w:rPr>
      </w:pPr>
    </w:p>
    <w:p w:rsidR="002C21C6" w:rsidRPr="00A540EF" w:rsidRDefault="002C21C6" w:rsidP="002C21C6">
      <w:pPr>
        <w:pStyle w:val="Default"/>
        <w:jc w:val="both"/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</w:pPr>
      <w:proofErr w:type="spellStart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>Podkritérium</w:t>
      </w:r>
      <w:proofErr w:type="spellEnd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 xml:space="preserve"> 4 – </w:t>
      </w:r>
      <w:proofErr w:type="spellStart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>Kvalita</w:t>
      </w:r>
      <w:proofErr w:type="spellEnd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 xml:space="preserve"> </w:t>
      </w:r>
      <w:proofErr w:type="spellStart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>technických</w:t>
      </w:r>
      <w:proofErr w:type="spellEnd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 xml:space="preserve"> </w:t>
      </w:r>
      <w:proofErr w:type="spellStart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>prostředků</w:t>
      </w:r>
      <w:proofErr w:type="spellEnd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 xml:space="preserve"> </w:t>
      </w:r>
      <w:proofErr w:type="spellStart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>použitých</w:t>
      </w:r>
      <w:proofErr w:type="spellEnd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 xml:space="preserve"> k </w:t>
      </w:r>
      <w:proofErr w:type="spellStart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>poskytování</w:t>
      </w:r>
      <w:proofErr w:type="spellEnd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 xml:space="preserve"> </w:t>
      </w:r>
      <w:proofErr w:type="spellStart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>služeb</w:t>
      </w:r>
      <w:proofErr w:type="spellEnd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 xml:space="preserve"> (10 </w:t>
      </w:r>
      <w:proofErr w:type="spellStart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>bodů</w:t>
      </w:r>
      <w:proofErr w:type="spellEnd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 xml:space="preserve">) </w:t>
      </w:r>
    </w:p>
    <w:p w:rsidR="002C21C6" w:rsidRPr="00A540EF" w:rsidRDefault="002C21C6" w:rsidP="002C21C6">
      <w:pPr>
        <w:pStyle w:val="Default"/>
        <w:jc w:val="both"/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</w:pPr>
    </w:p>
    <w:p w:rsidR="002C21C6" w:rsidRPr="00A540EF" w:rsidRDefault="002C21C6" w:rsidP="002C21C6">
      <w:pPr>
        <w:pStyle w:val="Default"/>
        <w:numPr>
          <w:ilvl w:val="0"/>
          <w:numId w:val="2"/>
        </w:numPr>
        <w:jc w:val="both"/>
        <w:rPr>
          <w:rFonts w:ascii="Times New Roman" w:hAnsi="Times New Roman"/>
          <w:b/>
          <w:bCs/>
        </w:rPr>
      </w:pPr>
      <w:proofErr w:type="spellStart"/>
      <w:r w:rsidRPr="00A540EF">
        <w:rPr>
          <w:rFonts w:ascii="Times New Roman" w:hAnsi="Times New Roman"/>
          <w:b/>
          <w:bCs/>
        </w:rPr>
        <w:t>Uchazeč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zde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představí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materiál</w:t>
      </w:r>
      <w:proofErr w:type="spellEnd"/>
      <w:r w:rsidRPr="00A540EF">
        <w:rPr>
          <w:rFonts w:ascii="Times New Roman" w:hAnsi="Times New Roman"/>
          <w:b/>
          <w:bCs/>
        </w:rPr>
        <w:t xml:space="preserve">, </w:t>
      </w:r>
      <w:proofErr w:type="spellStart"/>
      <w:r w:rsidRPr="00A540EF">
        <w:rPr>
          <w:rFonts w:ascii="Times New Roman" w:hAnsi="Times New Roman"/>
          <w:b/>
          <w:bCs/>
        </w:rPr>
        <w:t>nástroje</w:t>
      </w:r>
      <w:proofErr w:type="spellEnd"/>
      <w:r w:rsidRPr="00A540EF">
        <w:rPr>
          <w:rFonts w:ascii="Times New Roman" w:hAnsi="Times New Roman"/>
          <w:b/>
          <w:bCs/>
        </w:rPr>
        <w:t xml:space="preserve"> a </w:t>
      </w:r>
      <w:proofErr w:type="spellStart"/>
      <w:r w:rsidRPr="00A540EF">
        <w:rPr>
          <w:rFonts w:ascii="Times New Roman" w:hAnsi="Times New Roman"/>
          <w:b/>
          <w:bCs/>
        </w:rPr>
        <w:t>hygienické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vybavení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přizpůsobené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potřebám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trhu</w:t>
      </w:r>
      <w:proofErr w:type="spellEnd"/>
      <w:r w:rsidRPr="00A540EF">
        <w:rPr>
          <w:rFonts w:ascii="Times New Roman" w:hAnsi="Times New Roman"/>
          <w:b/>
          <w:bCs/>
        </w:rPr>
        <w:t xml:space="preserve">, </w:t>
      </w:r>
      <w:proofErr w:type="spellStart"/>
      <w:r w:rsidRPr="00A540EF">
        <w:rPr>
          <w:rFonts w:ascii="Times New Roman" w:hAnsi="Times New Roman"/>
          <w:b/>
          <w:bCs/>
        </w:rPr>
        <w:t>které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hodlá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použít</w:t>
      </w:r>
      <w:proofErr w:type="spellEnd"/>
      <w:r w:rsidRPr="00A540EF">
        <w:rPr>
          <w:rFonts w:ascii="Times New Roman" w:hAnsi="Times New Roman"/>
          <w:b/>
          <w:bCs/>
        </w:rPr>
        <w:t xml:space="preserve">. </w:t>
      </w:r>
      <w:proofErr w:type="spellStart"/>
      <w:r w:rsidRPr="00A540EF">
        <w:rPr>
          <w:rFonts w:ascii="Times New Roman" w:hAnsi="Times New Roman"/>
          <w:b/>
          <w:bCs/>
        </w:rPr>
        <w:t>Musí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popsat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službu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podle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místa</w:t>
      </w:r>
      <w:proofErr w:type="spellEnd"/>
      <w:r w:rsidRPr="00A540EF">
        <w:rPr>
          <w:rFonts w:ascii="Times New Roman" w:hAnsi="Times New Roman"/>
          <w:b/>
          <w:bCs/>
        </w:rPr>
        <w:t xml:space="preserve">, </w:t>
      </w:r>
      <w:proofErr w:type="spellStart"/>
      <w:r w:rsidRPr="00A540EF">
        <w:rPr>
          <w:rFonts w:ascii="Times New Roman" w:hAnsi="Times New Roman"/>
          <w:b/>
          <w:bCs/>
        </w:rPr>
        <w:t>plochy</w:t>
      </w:r>
      <w:proofErr w:type="spellEnd"/>
      <w:r w:rsidRPr="00A540EF">
        <w:rPr>
          <w:rFonts w:ascii="Times New Roman" w:hAnsi="Times New Roman"/>
          <w:b/>
          <w:bCs/>
        </w:rPr>
        <w:t xml:space="preserve"> a </w:t>
      </w:r>
      <w:proofErr w:type="spellStart"/>
      <w:r w:rsidRPr="00A540EF">
        <w:rPr>
          <w:rFonts w:ascii="Times New Roman" w:hAnsi="Times New Roman"/>
          <w:b/>
          <w:bCs/>
        </w:rPr>
        <w:t>navrhovaného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vybavení</w:t>
      </w:r>
      <w:proofErr w:type="spellEnd"/>
      <w:r w:rsidRPr="00A540EF">
        <w:rPr>
          <w:rFonts w:ascii="Times New Roman" w:hAnsi="Times New Roman"/>
          <w:b/>
          <w:bCs/>
        </w:rPr>
        <w:t xml:space="preserve">. </w:t>
      </w:r>
      <w:proofErr w:type="spellStart"/>
      <w:r w:rsidRPr="00A540EF">
        <w:rPr>
          <w:rFonts w:ascii="Times New Roman" w:hAnsi="Times New Roman"/>
          <w:b/>
          <w:bCs/>
        </w:rPr>
        <w:t>Předloží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své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protokoly</w:t>
      </w:r>
      <w:proofErr w:type="spellEnd"/>
      <w:r w:rsidRPr="00A540EF">
        <w:rPr>
          <w:rFonts w:ascii="Times New Roman" w:hAnsi="Times New Roman"/>
          <w:b/>
          <w:bCs/>
        </w:rPr>
        <w:t xml:space="preserve"> a </w:t>
      </w:r>
      <w:proofErr w:type="spellStart"/>
      <w:r w:rsidRPr="00A540EF">
        <w:rPr>
          <w:rFonts w:ascii="Times New Roman" w:hAnsi="Times New Roman"/>
          <w:b/>
          <w:bCs/>
        </w:rPr>
        <w:t>certifikáty</w:t>
      </w:r>
      <w:proofErr w:type="spellEnd"/>
      <w:r w:rsidRPr="00A540EF">
        <w:rPr>
          <w:rFonts w:ascii="Times New Roman" w:hAnsi="Times New Roman"/>
          <w:b/>
          <w:bCs/>
        </w:rPr>
        <w:t xml:space="preserve"> v </w:t>
      </w:r>
      <w:proofErr w:type="spellStart"/>
      <w:r w:rsidRPr="00A540EF">
        <w:rPr>
          <w:rFonts w:ascii="Times New Roman" w:hAnsi="Times New Roman"/>
          <w:b/>
          <w:bCs/>
        </w:rPr>
        <w:t>této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oblasti</w:t>
      </w:r>
      <w:proofErr w:type="spellEnd"/>
      <w:r w:rsidRPr="00A540EF">
        <w:rPr>
          <w:rFonts w:ascii="Times New Roman" w:hAnsi="Times New Roman"/>
          <w:b/>
          <w:bCs/>
        </w:rPr>
        <w:t>.</w:t>
      </w:r>
    </w:p>
    <w:p w:rsidR="002C21C6" w:rsidRPr="00A540EF" w:rsidRDefault="002C21C6" w:rsidP="002C21C6">
      <w:pPr>
        <w:pStyle w:val="Default"/>
        <w:jc w:val="both"/>
        <w:rPr>
          <w:rFonts w:ascii="Times New Roman" w:hAnsi="Times New Roman"/>
          <w:b/>
          <w:bCs/>
        </w:rPr>
      </w:pPr>
    </w:p>
    <w:p w:rsidR="002C21C6" w:rsidRPr="00A540EF" w:rsidRDefault="002C21C6" w:rsidP="002C21C6">
      <w:pPr>
        <w:pStyle w:val="Default"/>
        <w:jc w:val="both"/>
        <w:rPr>
          <w:rFonts w:ascii="Times New Roman" w:hAnsi="Times New Roman"/>
        </w:rPr>
      </w:pPr>
    </w:p>
    <w:p w:rsidR="002C21C6" w:rsidRPr="00A540EF" w:rsidRDefault="002C21C6" w:rsidP="002C21C6">
      <w:pPr>
        <w:pStyle w:val="Default"/>
        <w:jc w:val="both"/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</w:pPr>
      <w:proofErr w:type="spellStart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>Podkritérium</w:t>
      </w:r>
      <w:proofErr w:type="spellEnd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 xml:space="preserve"> 5 – </w:t>
      </w:r>
      <w:proofErr w:type="spellStart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>environmentální</w:t>
      </w:r>
      <w:proofErr w:type="spellEnd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 xml:space="preserve"> </w:t>
      </w:r>
      <w:proofErr w:type="spellStart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>kritérium</w:t>
      </w:r>
      <w:proofErr w:type="spellEnd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 xml:space="preserve"> (10 </w:t>
      </w:r>
      <w:proofErr w:type="spellStart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>bodů</w:t>
      </w:r>
      <w:proofErr w:type="spellEnd"/>
      <w:r w:rsidRPr="00A540EF">
        <w:rPr>
          <w:rFonts w:ascii="Times New Roman" w:eastAsia="Marianne" w:hAnsi="Times New Roman"/>
          <w:b/>
          <w:color w:val="1F4E79" w:themeColor="accent1" w:themeShade="80"/>
          <w:u w:val="single"/>
          <w:lang w:eastAsia="fr-FR"/>
        </w:rPr>
        <w:t>)</w:t>
      </w:r>
    </w:p>
    <w:p w:rsidR="002C21C6" w:rsidRPr="00A540EF" w:rsidRDefault="002C21C6" w:rsidP="002C21C6">
      <w:pPr>
        <w:pStyle w:val="Default"/>
        <w:jc w:val="both"/>
        <w:rPr>
          <w:rFonts w:ascii="Times New Roman" w:hAnsi="Times New Roman"/>
          <w:b/>
          <w:bCs/>
        </w:rPr>
      </w:pPr>
    </w:p>
    <w:p w:rsidR="002C21C6" w:rsidRPr="00023408" w:rsidRDefault="002C21C6" w:rsidP="00023408">
      <w:pPr>
        <w:pStyle w:val="Default"/>
        <w:numPr>
          <w:ilvl w:val="0"/>
          <w:numId w:val="1"/>
        </w:numPr>
        <w:jc w:val="both"/>
        <w:rPr>
          <w:rFonts w:ascii="Times New Roman" w:hAnsi="Times New Roman"/>
        </w:rPr>
      </w:pPr>
      <w:proofErr w:type="spellStart"/>
      <w:r w:rsidRPr="00A540EF">
        <w:rPr>
          <w:rFonts w:ascii="Times New Roman" w:hAnsi="Times New Roman"/>
          <w:b/>
          <w:bCs/>
        </w:rPr>
        <w:t>Uchazeč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zde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uvede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podrobnosti</w:t>
      </w:r>
      <w:proofErr w:type="spellEnd"/>
      <w:r w:rsidRPr="00A540EF">
        <w:rPr>
          <w:rFonts w:ascii="Times New Roman" w:hAnsi="Times New Roman"/>
          <w:b/>
          <w:bCs/>
        </w:rPr>
        <w:t xml:space="preserve"> o </w:t>
      </w:r>
      <w:proofErr w:type="spellStart"/>
      <w:r w:rsidRPr="00A540EF">
        <w:rPr>
          <w:rFonts w:ascii="Times New Roman" w:hAnsi="Times New Roman"/>
          <w:b/>
          <w:bCs/>
        </w:rPr>
        <w:t>produktech</w:t>
      </w:r>
      <w:proofErr w:type="spellEnd"/>
      <w:r w:rsidRPr="00A540EF">
        <w:rPr>
          <w:rFonts w:ascii="Times New Roman" w:hAnsi="Times New Roman"/>
          <w:b/>
          <w:bCs/>
        </w:rPr>
        <w:t xml:space="preserve">, </w:t>
      </w:r>
      <w:proofErr w:type="spellStart"/>
      <w:r w:rsidRPr="00A540EF">
        <w:rPr>
          <w:rFonts w:ascii="Times New Roman" w:hAnsi="Times New Roman"/>
          <w:b/>
          <w:bCs/>
        </w:rPr>
        <w:t>které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hodlá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použít</w:t>
      </w:r>
      <w:proofErr w:type="spellEnd"/>
      <w:r w:rsidRPr="00A540EF">
        <w:rPr>
          <w:rFonts w:ascii="Times New Roman" w:hAnsi="Times New Roman"/>
          <w:b/>
          <w:bCs/>
        </w:rPr>
        <w:t xml:space="preserve">, s </w:t>
      </w:r>
      <w:proofErr w:type="spellStart"/>
      <w:r w:rsidRPr="00A540EF">
        <w:rPr>
          <w:rFonts w:ascii="Times New Roman" w:hAnsi="Times New Roman"/>
          <w:b/>
          <w:bCs/>
        </w:rPr>
        <w:t>uvedením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jejich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kvality</w:t>
      </w:r>
      <w:proofErr w:type="spellEnd"/>
      <w:r w:rsidRPr="00A540EF">
        <w:rPr>
          <w:rFonts w:ascii="Times New Roman" w:hAnsi="Times New Roman"/>
          <w:b/>
          <w:bCs/>
        </w:rPr>
        <w:t xml:space="preserve">, </w:t>
      </w:r>
      <w:proofErr w:type="spellStart"/>
      <w:r w:rsidRPr="00A540EF">
        <w:rPr>
          <w:rFonts w:ascii="Times New Roman" w:hAnsi="Times New Roman"/>
          <w:b/>
          <w:bCs/>
        </w:rPr>
        <w:t>vlastností</w:t>
      </w:r>
      <w:proofErr w:type="spellEnd"/>
      <w:r w:rsidRPr="00A540EF">
        <w:rPr>
          <w:rFonts w:ascii="Times New Roman" w:hAnsi="Times New Roman"/>
          <w:b/>
          <w:bCs/>
        </w:rPr>
        <w:t xml:space="preserve">, </w:t>
      </w:r>
      <w:proofErr w:type="spellStart"/>
      <w:r w:rsidRPr="00A540EF">
        <w:rPr>
          <w:rFonts w:ascii="Times New Roman" w:hAnsi="Times New Roman"/>
          <w:b/>
          <w:bCs/>
        </w:rPr>
        <w:t>omezení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škodlivých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látek</w:t>
      </w:r>
      <w:proofErr w:type="spellEnd"/>
      <w:r w:rsidRPr="00A540EF">
        <w:rPr>
          <w:rFonts w:ascii="Times New Roman" w:hAnsi="Times New Roman"/>
          <w:b/>
          <w:bCs/>
        </w:rPr>
        <w:t xml:space="preserve"> a </w:t>
      </w:r>
      <w:proofErr w:type="spellStart"/>
      <w:r w:rsidRPr="00A540EF">
        <w:rPr>
          <w:rFonts w:ascii="Times New Roman" w:hAnsi="Times New Roman"/>
          <w:b/>
          <w:bCs/>
        </w:rPr>
        <w:t>emisí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částic</w:t>
      </w:r>
      <w:proofErr w:type="spellEnd"/>
      <w:r w:rsidRPr="00A540EF">
        <w:rPr>
          <w:rFonts w:ascii="Times New Roman" w:hAnsi="Times New Roman"/>
          <w:b/>
          <w:bCs/>
        </w:rPr>
        <w:t xml:space="preserve"> a </w:t>
      </w:r>
      <w:proofErr w:type="spellStart"/>
      <w:r w:rsidRPr="00A540EF">
        <w:rPr>
          <w:rFonts w:ascii="Times New Roman" w:hAnsi="Times New Roman"/>
          <w:b/>
          <w:bCs/>
        </w:rPr>
        <w:t>těkavých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organických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sloučenin</w:t>
      </w:r>
      <w:proofErr w:type="spellEnd"/>
      <w:r w:rsidRPr="00A540EF">
        <w:rPr>
          <w:rFonts w:ascii="Times New Roman" w:hAnsi="Times New Roman"/>
          <w:b/>
          <w:bCs/>
        </w:rPr>
        <w:t xml:space="preserve"> v </w:t>
      </w:r>
      <w:proofErr w:type="spellStart"/>
      <w:r w:rsidRPr="00A540EF">
        <w:rPr>
          <w:rFonts w:ascii="Times New Roman" w:hAnsi="Times New Roman"/>
          <w:b/>
          <w:bCs/>
        </w:rPr>
        <w:t>závislosti</w:t>
      </w:r>
      <w:proofErr w:type="spellEnd"/>
      <w:r w:rsidRPr="00A540EF">
        <w:rPr>
          <w:rFonts w:ascii="Times New Roman" w:hAnsi="Times New Roman"/>
          <w:b/>
          <w:bCs/>
        </w:rPr>
        <w:t xml:space="preserve"> na </w:t>
      </w:r>
      <w:proofErr w:type="spellStart"/>
      <w:r w:rsidRPr="00A540EF">
        <w:rPr>
          <w:rFonts w:ascii="Times New Roman" w:hAnsi="Times New Roman"/>
          <w:b/>
          <w:bCs/>
        </w:rPr>
        <w:t>cílovém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publiku</w:t>
      </w:r>
      <w:proofErr w:type="spellEnd"/>
      <w:r w:rsidRPr="00A540EF">
        <w:rPr>
          <w:rFonts w:ascii="Times New Roman" w:hAnsi="Times New Roman"/>
          <w:b/>
          <w:bCs/>
        </w:rPr>
        <w:t xml:space="preserve">, </w:t>
      </w:r>
      <w:proofErr w:type="spellStart"/>
      <w:r w:rsidRPr="00A540EF">
        <w:rPr>
          <w:rFonts w:ascii="Times New Roman" w:hAnsi="Times New Roman"/>
          <w:b/>
          <w:bCs/>
        </w:rPr>
        <w:t>ekologicky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odpovědný</w:t>
      </w:r>
      <w:proofErr w:type="spellEnd"/>
      <w:r w:rsidR="00023408">
        <w:rPr>
          <w:rFonts w:ascii="Times New Roman" w:hAnsi="Times New Roman"/>
        </w:rPr>
        <w:t xml:space="preserve"> </w:t>
      </w:r>
      <w:proofErr w:type="spellStart"/>
      <w:r w:rsidRPr="00023408">
        <w:rPr>
          <w:rFonts w:ascii="Times New Roman" w:hAnsi="Times New Roman"/>
          <w:b/>
          <w:bCs/>
        </w:rPr>
        <w:t>přístup</w:t>
      </w:r>
      <w:proofErr w:type="spellEnd"/>
      <w:r w:rsidRPr="00023408">
        <w:rPr>
          <w:rFonts w:ascii="Times New Roman" w:hAnsi="Times New Roman"/>
          <w:b/>
          <w:bCs/>
        </w:rPr>
        <w:t xml:space="preserve">, </w:t>
      </w:r>
      <w:proofErr w:type="spellStart"/>
      <w:r w:rsidRPr="00023408">
        <w:rPr>
          <w:rFonts w:ascii="Times New Roman" w:hAnsi="Times New Roman"/>
          <w:b/>
          <w:bCs/>
        </w:rPr>
        <w:t>certifikáty</w:t>
      </w:r>
      <w:proofErr w:type="spellEnd"/>
      <w:r w:rsidRPr="00023408">
        <w:rPr>
          <w:rFonts w:ascii="Times New Roman" w:hAnsi="Times New Roman"/>
          <w:b/>
          <w:bCs/>
        </w:rPr>
        <w:t xml:space="preserve">, </w:t>
      </w:r>
      <w:proofErr w:type="spellStart"/>
      <w:r w:rsidRPr="00023408">
        <w:rPr>
          <w:rFonts w:ascii="Times New Roman" w:hAnsi="Times New Roman"/>
          <w:b/>
          <w:bCs/>
        </w:rPr>
        <w:t>značky</w:t>
      </w:r>
      <w:proofErr w:type="spellEnd"/>
      <w:r w:rsidRPr="00023408">
        <w:rPr>
          <w:rFonts w:ascii="Times New Roman" w:hAnsi="Times New Roman"/>
          <w:b/>
          <w:bCs/>
        </w:rPr>
        <w:t xml:space="preserve"> </w:t>
      </w:r>
    </w:p>
    <w:p w:rsidR="002C21C6" w:rsidRPr="00A540EF" w:rsidRDefault="002C21C6" w:rsidP="002C21C6">
      <w:pPr>
        <w:pStyle w:val="Default"/>
        <w:jc w:val="both"/>
        <w:rPr>
          <w:rFonts w:ascii="Times New Roman" w:hAnsi="Times New Roman"/>
        </w:rPr>
      </w:pPr>
    </w:p>
    <w:p w:rsidR="002C21C6" w:rsidRPr="00A540EF" w:rsidRDefault="002C21C6" w:rsidP="002C21C6">
      <w:pPr>
        <w:pStyle w:val="Default"/>
        <w:jc w:val="both"/>
        <w:rPr>
          <w:rFonts w:ascii="Times New Roman" w:hAnsi="Times New Roman"/>
        </w:rPr>
      </w:pPr>
    </w:p>
    <w:p w:rsidR="002C21C6" w:rsidRPr="00A540EF" w:rsidRDefault="002C21C6" w:rsidP="002C21C6">
      <w:pPr>
        <w:pStyle w:val="Default"/>
        <w:numPr>
          <w:ilvl w:val="0"/>
          <w:numId w:val="1"/>
        </w:numPr>
        <w:jc w:val="both"/>
        <w:rPr>
          <w:rFonts w:ascii="Times New Roman" w:hAnsi="Times New Roman"/>
        </w:rPr>
      </w:pPr>
      <w:proofErr w:type="spellStart"/>
      <w:r w:rsidRPr="00A540EF">
        <w:rPr>
          <w:rFonts w:ascii="Times New Roman" w:hAnsi="Times New Roman"/>
          <w:b/>
          <w:bCs/>
        </w:rPr>
        <w:t>Uchazeč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zde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upřesní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svou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politiku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týkající</w:t>
      </w:r>
      <w:proofErr w:type="spellEnd"/>
      <w:r w:rsidRPr="00A540EF">
        <w:rPr>
          <w:rFonts w:ascii="Times New Roman" w:hAnsi="Times New Roman"/>
          <w:b/>
          <w:bCs/>
        </w:rPr>
        <w:t xml:space="preserve"> se </w:t>
      </w:r>
      <w:proofErr w:type="spellStart"/>
      <w:r w:rsidRPr="00A540EF">
        <w:rPr>
          <w:rFonts w:ascii="Times New Roman" w:hAnsi="Times New Roman"/>
          <w:b/>
          <w:bCs/>
        </w:rPr>
        <w:t>spotřeby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energie</w:t>
      </w:r>
      <w:proofErr w:type="spellEnd"/>
      <w:r w:rsidRPr="00A540EF">
        <w:rPr>
          <w:rFonts w:ascii="Times New Roman" w:hAnsi="Times New Roman"/>
          <w:b/>
          <w:bCs/>
        </w:rPr>
        <w:t xml:space="preserve">, </w:t>
      </w:r>
      <w:proofErr w:type="spellStart"/>
      <w:r w:rsidRPr="00A540EF">
        <w:rPr>
          <w:rFonts w:ascii="Times New Roman" w:hAnsi="Times New Roman"/>
          <w:b/>
          <w:bCs/>
        </w:rPr>
        <w:t>zejména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vody</w:t>
      </w:r>
      <w:proofErr w:type="spellEnd"/>
      <w:r w:rsidRPr="00A540EF">
        <w:rPr>
          <w:rFonts w:ascii="Times New Roman" w:hAnsi="Times New Roman"/>
          <w:b/>
          <w:bCs/>
        </w:rPr>
        <w:t xml:space="preserve">, </w:t>
      </w:r>
      <w:proofErr w:type="spellStart"/>
      <w:r w:rsidRPr="00A540EF">
        <w:rPr>
          <w:rFonts w:ascii="Times New Roman" w:hAnsi="Times New Roman"/>
          <w:b/>
          <w:bCs/>
        </w:rPr>
        <w:t>elektřiny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atd</w:t>
      </w:r>
      <w:proofErr w:type="spellEnd"/>
      <w:r w:rsidRPr="00A540EF">
        <w:rPr>
          <w:rFonts w:ascii="Times New Roman" w:hAnsi="Times New Roman"/>
          <w:b/>
          <w:bCs/>
        </w:rPr>
        <w:t xml:space="preserve">., a </w:t>
      </w:r>
      <w:proofErr w:type="spellStart"/>
      <w:r w:rsidRPr="00A540EF">
        <w:rPr>
          <w:rFonts w:ascii="Times New Roman" w:hAnsi="Times New Roman"/>
          <w:b/>
          <w:bCs/>
        </w:rPr>
        <w:t>svůj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obecný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přístup</w:t>
      </w:r>
      <w:proofErr w:type="spellEnd"/>
      <w:r w:rsidRPr="00A540EF">
        <w:rPr>
          <w:rFonts w:ascii="Times New Roman" w:hAnsi="Times New Roman"/>
          <w:b/>
          <w:bCs/>
        </w:rPr>
        <w:t xml:space="preserve"> k </w:t>
      </w:r>
      <w:proofErr w:type="spellStart"/>
      <w:r w:rsidRPr="00A540EF">
        <w:rPr>
          <w:rFonts w:ascii="Times New Roman" w:hAnsi="Times New Roman"/>
          <w:b/>
          <w:bCs/>
        </w:rPr>
        <w:t>životnímu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prostředí</w:t>
      </w:r>
      <w:proofErr w:type="spellEnd"/>
      <w:r w:rsidRPr="00A540EF">
        <w:rPr>
          <w:rFonts w:ascii="Times New Roman" w:hAnsi="Times New Roman"/>
          <w:b/>
          <w:bCs/>
        </w:rPr>
        <w:t xml:space="preserve">, a to </w:t>
      </w:r>
      <w:proofErr w:type="spellStart"/>
      <w:r w:rsidRPr="00A540EF">
        <w:rPr>
          <w:rFonts w:ascii="Times New Roman" w:hAnsi="Times New Roman"/>
          <w:b/>
          <w:bCs/>
        </w:rPr>
        <w:t>jak</w:t>
      </w:r>
      <w:proofErr w:type="spellEnd"/>
      <w:r w:rsidRPr="00A540EF">
        <w:rPr>
          <w:rFonts w:ascii="Times New Roman" w:hAnsi="Times New Roman"/>
          <w:b/>
          <w:bCs/>
        </w:rPr>
        <w:t xml:space="preserve"> na </w:t>
      </w:r>
      <w:proofErr w:type="spellStart"/>
      <w:r w:rsidRPr="00A540EF">
        <w:rPr>
          <w:rFonts w:ascii="Times New Roman" w:hAnsi="Times New Roman"/>
          <w:b/>
          <w:bCs/>
        </w:rPr>
        <w:t>místě</w:t>
      </w:r>
      <w:proofErr w:type="spellEnd"/>
      <w:r w:rsidRPr="00A540EF">
        <w:rPr>
          <w:rFonts w:ascii="Times New Roman" w:hAnsi="Times New Roman"/>
          <w:b/>
          <w:bCs/>
        </w:rPr>
        <w:t xml:space="preserve">, </w:t>
      </w:r>
      <w:proofErr w:type="spellStart"/>
      <w:r w:rsidRPr="00A540EF">
        <w:rPr>
          <w:rFonts w:ascii="Times New Roman" w:hAnsi="Times New Roman"/>
          <w:b/>
          <w:bCs/>
        </w:rPr>
        <w:t>tak</w:t>
      </w:r>
      <w:proofErr w:type="spellEnd"/>
      <w:r w:rsidRPr="00A540EF">
        <w:rPr>
          <w:rFonts w:ascii="Times New Roman" w:hAnsi="Times New Roman"/>
          <w:b/>
          <w:bCs/>
        </w:rPr>
        <w:t xml:space="preserve"> v </w:t>
      </w:r>
      <w:proofErr w:type="spellStart"/>
      <w:r w:rsidRPr="00A540EF">
        <w:rPr>
          <w:rFonts w:ascii="Times New Roman" w:hAnsi="Times New Roman"/>
          <w:b/>
          <w:bCs/>
        </w:rPr>
        <w:t>rámci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firemní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politiky</w:t>
      </w:r>
      <w:proofErr w:type="spellEnd"/>
      <w:r w:rsidRPr="00A540EF">
        <w:rPr>
          <w:rFonts w:ascii="Times New Roman" w:hAnsi="Times New Roman"/>
          <w:b/>
          <w:bCs/>
        </w:rPr>
        <w:t xml:space="preserve">, a </w:t>
      </w:r>
      <w:proofErr w:type="spellStart"/>
      <w:r w:rsidRPr="00A540EF">
        <w:rPr>
          <w:rFonts w:ascii="Times New Roman" w:hAnsi="Times New Roman"/>
          <w:b/>
          <w:bCs/>
        </w:rPr>
        <w:t>předloží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certifikáty</w:t>
      </w:r>
      <w:proofErr w:type="spellEnd"/>
      <w:r w:rsidRPr="00A540EF">
        <w:rPr>
          <w:rFonts w:ascii="Times New Roman" w:hAnsi="Times New Roman"/>
          <w:b/>
          <w:bCs/>
        </w:rPr>
        <w:t xml:space="preserve">, </w:t>
      </w:r>
      <w:proofErr w:type="spellStart"/>
      <w:r w:rsidRPr="00A540EF">
        <w:rPr>
          <w:rFonts w:ascii="Times New Roman" w:hAnsi="Times New Roman"/>
          <w:b/>
          <w:bCs/>
        </w:rPr>
        <w:t>které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vlastní</w:t>
      </w:r>
      <w:proofErr w:type="spellEnd"/>
      <w:r w:rsidRPr="00A540EF">
        <w:rPr>
          <w:rFonts w:ascii="Times New Roman" w:hAnsi="Times New Roman"/>
          <w:b/>
          <w:bCs/>
        </w:rPr>
        <w:t xml:space="preserve">. </w:t>
      </w:r>
    </w:p>
    <w:p w:rsidR="002C21C6" w:rsidRPr="00A540EF" w:rsidRDefault="002C21C6" w:rsidP="002C21C6">
      <w:pPr>
        <w:pStyle w:val="Default"/>
        <w:jc w:val="both"/>
        <w:rPr>
          <w:rFonts w:ascii="Times New Roman" w:hAnsi="Times New Roman"/>
        </w:rPr>
      </w:pPr>
    </w:p>
    <w:p w:rsidR="002C21C6" w:rsidRPr="00A540EF" w:rsidRDefault="002C21C6" w:rsidP="002C21C6">
      <w:pPr>
        <w:pStyle w:val="Default"/>
        <w:jc w:val="both"/>
        <w:rPr>
          <w:rFonts w:ascii="Times New Roman" w:hAnsi="Times New Roman"/>
        </w:rPr>
      </w:pPr>
    </w:p>
    <w:p w:rsidR="002C21C6" w:rsidRPr="001B77E2" w:rsidRDefault="002C21C6" w:rsidP="002C21C6">
      <w:pPr>
        <w:pStyle w:val="Default"/>
        <w:numPr>
          <w:ilvl w:val="0"/>
          <w:numId w:val="1"/>
        </w:numPr>
        <w:jc w:val="both"/>
        <w:rPr>
          <w:rFonts w:ascii="Times New Roman" w:hAnsi="Times New Roman"/>
        </w:rPr>
      </w:pPr>
      <w:proofErr w:type="spellStart"/>
      <w:r w:rsidRPr="00A540EF">
        <w:rPr>
          <w:rFonts w:ascii="Times New Roman" w:hAnsi="Times New Roman"/>
          <w:b/>
          <w:bCs/>
        </w:rPr>
        <w:t>Uchazeč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zde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rovněž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uvede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svou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politiku</w:t>
      </w:r>
      <w:proofErr w:type="spellEnd"/>
      <w:r w:rsidRPr="00A540EF">
        <w:rPr>
          <w:rFonts w:ascii="Times New Roman" w:hAnsi="Times New Roman"/>
          <w:b/>
          <w:bCs/>
        </w:rPr>
        <w:t xml:space="preserve"> v </w:t>
      </w:r>
      <w:proofErr w:type="spellStart"/>
      <w:r w:rsidRPr="00A540EF">
        <w:rPr>
          <w:rFonts w:ascii="Times New Roman" w:hAnsi="Times New Roman"/>
          <w:b/>
          <w:bCs/>
        </w:rPr>
        <w:t>oblasti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nakládání</w:t>
      </w:r>
      <w:proofErr w:type="spellEnd"/>
      <w:r w:rsidRPr="00A540EF">
        <w:rPr>
          <w:rFonts w:ascii="Times New Roman" w:hAnsi="Times New Roman"/>
          <w:b/>
          <w:bCs/>
        </w:rPr>
        <w:t xml:space="preserve"> s </w:t>
      </w:r>
      <w:proofErr w:type="spellStart"/>
      <w:r w:rsidRPr="00A540EF">
        <w:rPr>
          <w:rFonts w:ascii="Times New Roman" w:hAnsi="Times New Roman"/>
          <w:b/>
          <w:bCs/>
        </w:rPr>
        <w:t>odpady</w:t>
      </w:r>
      <w:proofErr w:type="spellEnd"/>
      <w:r w:rsidRPr="00A540EF">
        <w:rPr>
          <w:rFonts w:ascii="Times New Roman" w:hAnsi="Times New Roman"/>
          <w:b/>
          <w:bCs/>
        </w:rPr>
        <w:t xml:space="preserve"> / </w:t>
      </w:r>
      <w:proofErr w:type="spellStart"/>
      <w:r w:rsidRPr="00A540EF">
        <w:rPr>
          <w:rFonts w:ascii="Times New Roman" w:hAnsi="Times New Roman"/>
          <w:b/>
          <w:bCs/>
        </w:rPr>
        <w:t>recyklace</w:t>
      </w:r>
      <w:proofErr w:type="spellEnd"/>
      <w:r w:rsidRPr="00A540EF">
        <w:rPr>
          <w:rFonts w:ascii="Times New Roman" w:hAnsi="Times New Roman"/>
          <w:b/>
          <w:bCs/>
        </w:rPr>
        <w:t xml:space="preserve">, </w:t>
      </w:r>
      <w:proofErr w:type="spellStart"/>
      <w:r w:rsidRPr="00A540EF">
        <w:rPr>
          <w:rFonts w:ascii="Times New Roman" w:hAnsi="Times New Roman"/>
          <w:b/>
          <w:bCs/>
        </w:rPr>
        <w:t>používání</w:t>
      </w:r>
      <w:proofErr w:type="spellEnd"/>
      <w:r w:rsidRPr="00A540EF">
        <w:rPr>
          <w:rFonts w:ascii="Times New Roman" w:hAnsi="Times New Roman"/>
          <w:b/>
          <w:bCs/>
        </w:rPr>
        <w:t xml:space="preserve"> a </w:t>
      </w:r>
      <w:proofErr w:type="spellStart"/>
      <w:r w:rsidRPr="00A540EF">
        <w:rPr>
          <w:rFonts w:ascii="Times New Roman" w:hAnsi="Times New Roman"/>
          <w:b/>
          <w:bCs/>
        </w:rPr>
        <w:t>opětovného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použití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produktů</w:t>
      </w:r>
      <w:proofErr w:type="spellEnd"/>
      <w:r w:rsidRPr="00A540EF">
        <w:rPr>
          <w:rFonts w:ascii="Times New Roman" w:hAnsi="Times New Roman"/>
          <w:b/>
          <w:bCs/>
        </w:rPr>
        <w:t xml:space="preserve"> (s </w:t>
      </w:r>
      <w:proofErr w:type="spellStart"/>
      <w:r w:rsidRPr="00A540EF">
        <w:rPr>
          <w:rFonts w:ascii="Times New Roman" w:hAnsi="Times New Roman"/>
          <w:b/>
          <w:bCs/>
        </w:rPr>
        <w:t>upřesněním</w:t>
      </w:r>
      <w:proofErr w:type="spellEnd"/>
      <w:r w:rsidRPr="00A540EF">
        <w:rPr>
          <w:rFonts w:ascii="Times New Roman" w:hAnsi="Times New Roman"/>
          <w:b/>
          <w:bCs/>
        </w:rPr>
        <w:t xml:space="preserve">, </w:t>
      </w:r>
      <w:proofErr w:type="spellStart"/>
      <w:r w:rsidRPr="00A540EF">
        <w:rPr>
          <w:rFonts w:ascii="Times New Roman" w:hAnsi="Times New Roman"/>
          <w:b/>
          <w:bCs/>
        </w:rPr>
        <w:t>kdy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jsou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recyklovány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nebo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gramStart"/>
      <w:r w:rsidRPr="00A540EF">
        <w:rPr>
          <w:rFonts w:ascii="Times New Roman" w:hAnsi="Times New Roman"/>
          <w:b/>
          <w:bCs/>
        </w:rPr>
        <w:t>ne )</w:t>
      </w:r>
      <w:proofErr w:type="gramEnd"/>
      <w:r w:rsidRPr="00A540EF">
        <w:rPr>
          <w:rFonts w:ascii="Times New Roman" w:hAnsi="Times New Roman"/>
          <w:b/>
          <w:bCs/>
        </w:rPr>
        <w:t xml:space="preserve">, </w:t>
      </w:r>
      <w:proofErr w:type="spellStart"/>
      <w:r w:rsidRPr="00A540EF">
        <w:rPr>
          <w:rFonts w:ascii="Times New Roman" w:hAnsi="Times New Roman"/>
          <w:b/>
          <w:bCs/>
        </w:rPr>
        <w:t>certifikace</w:t>
      </w:r>
      <w:proofErr w:type="spellEnd"/>
      <w:r w:rsidRPr="00A540EF">
        <w:rPr>
          <w:rFonts w:ascii="Times New Roman" w:hAnsi="Times New Roman"/>
          <w:b/>
          <w:bCs/>
        </w:rPr>
        <w:t xml:space="preserve">, </w:t>
      </w:r>
      <w:proofErr w:type="spellStart"/>
      <w:r w:rsidRPr="00A540EF">
        <w:rPr>
          <w:rFonts w:ascii="Times New Roman" w:hAnsi="Times New Roman"/>
          <w:b/>
          <w:bCs/>
        </w:rPr>
        <w:t>značky</w:t>
      </w:r>
      <w:proofErr w:type="spellEnd"/>
      <w:r w:rsidRPr="00A540EF">
        <w:rPr>
          <w:rFonts w:ascii="Times New Roman" w:hAnsi="Times New Roman"/>
          <w:b/>
          <w:bCs/>
        </w:rPr>
        <w:t xml:space="preserve"> </w:t>
      </w:r>
      <w:proofErr w:type="spellStart"/>
      <w:r w:rsidRPr="00A540EF">
        <w:rPr>
          <w:rFonts w:ascii="Times New Roman" w:hAnsi="Times New Roman"/>
          <w:b/>
          <w:bCs/>
        </w:rPr>
        <w:t>atd</w:t>
      </w:r>
      <w:proofErr w:type="spellEnd"/>
      <w:r w:rsidRPr="00A540EF">
        <w:rPr>
          <w:rFonts w:ascii="Times New Roman" w:hAnsi="Times New Roman"/>
          <w:b/>
          <w:bCs/>
        </w:rPr>
        <w:t xml:space="preserve">. </w:t>
      </w:r>
    </w:p>
    <w:sectPr w:rsidR="002C21C6" w:rsidRPr="001B77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1C6" w:rsidRDefault="002C21C6" w:rsidP="002C21C6">
      <w:pPr>
        <w:spacing w:after="0" w:line="240" w:lineRule="auto"/>
      </w:pPr>
      <w:r>
        <w:separator/>
      </w:r>
    </w:p>
  </w:endnote>
  <w:endnote w:type="continuationSeparator" w:id="0">
    <w:p w:rsidR="002C21C6" w:rsidRDefault="002C21C6" w:rsidP="002C21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altName w:val="Times New Roman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PS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1C6" w:rsidRDefault="002C21C6" w:rsidP="002C21C6">
      <w:pPr>
        <w:spacing w:after="0" w:line="240" w:lineRule="auto"/>
      </w:pPr>
      <w:r>
        <w:separator/>
      </w:r>
    </w:p>
  </w:footnote>
  <w:footnote w:type="continuationSeparator" w:id="0">
    <w:p w:rsidR="002C21C6" w:rsidRDefault="002C21C6" w:rsidP="002C21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21C6" w:rsidRDefault="002C21C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1312" behindDoc="0" locked="0" layoutInCell="1" allowOverlap="1" wp14:anchorId="02E9D2FF" wp14:editId="5F503C81">
          <wp:simplePos x="0" y="0"/>
          <wp:positionH relativeFrom="margin">
            <wp:posOffset>4695825</wp:posOffset>
          </wp:positionH>
          <wp:positionV relativeFrom="paragraph">
            <wp:posOffset>-181610</wp:posOffset>
          </wp:positionV>
          <wp:extent cx="1647825" cy="844673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84467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179A95D0" wp14:editId="2071F972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419225" cy="772841"/>
          <wp:effectExtent l="0" t="0" r="0" b="825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5928" cy="7764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CA785B"/>
    <w:multiLevelType w:val="hybridMultilevel"/>
    <w:tmpl w:val="03D663C6"/>
    <w:lvl w:ilvl="0" w:tplc="49584CC2">
      <w:start w:val="100"/>
      <w:numFmt w:val="bullet"/>
      <w:lvlText w:val="-"/>
      <w:lvlJc w:val="left"/>
      <w:pPr>
        <w:ind w:left="720" w:hanging="360"/>
      </w:pPr>
      <w:rPr>
        <w:rFonts w:ascii="Marianne" w:eastAsia="Times New Roman" w:hAnsi="Marianne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EC366D"/>
    <w:multiLevelType w:val="hybridMultilevel"/>
    <w:tmpl w:val="1F1A9858"/>
    <w:lvl w:ilvl="0" w:tplc="3AB80286">
      <w:start w:val="100"/>
      <w:numFmt w:val="bullet"/>
      <w:lvlText w:val="-"/>
      <w:lvlJc w:val="left"/>
      <w:pPr>
        <w:ind w:left="720" w:hanging="360"/>
      </w:pPr>
      <w:rPr>
        <w:rFonts w:ascii="Marianne" w:eastAsia="Times New Roman" w:hAnsi="Marianne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1C6"/>
    <w:rsid w:val="00023408"/>
    <w:rsid w:val="001B77E2"/>
    <w:rsid w:val="002C21C6"/>
    <w:rsid w:val="00320A8A"/>
    <w:rsid w:val="003D3291"/>
    <w:rsid w:val="00403989"/>
    <w:rsid w:val="006373FB"/>
    <w:rsid w:val="00AE133D"/>
    <w:rsid w:val="00E01FD5"/>
    <w:rsid w:val="00E17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D2C6D"/>
  <w15:chartTrackingRefBased/>
  <w15:docId w15:val="{8FE1D2C7-2430-41AB-ACEB-37A9FA69D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21C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C21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"/>
    <w:rsid w:val="002C21C6"/>
    <w:pPr>
      <w:widowControl w:val="0"/>
      <w:suppressAutoHyphens/>
      <w:autoSpaceDE w:val="0"/>
      <w:spacing w:after="0" w:line="240" w:lineRule="auto"/>
    </w:pPr>
    <w:rPr>
      <w:rFonts w:ascii="Times New Roman PS" w:eastAsia="Times New Roman" w:hAnsi="Times New Roman PS" w:cs="Times New Roman"/>
      <w:color w:val="000000"/>
      <w:sz w:val="24"/>
      <w:szCs w:val="24"/>
      <w:lang w:eastAsia="ar-SA"/>
    </w:rPr>
  </w:style>
  <w:style w:type="paragraph" w:customStyle="1" w:styleId="Standard">
    <w:name w:val="Standard"/>
    <w:rsid w:val="002C21C6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Retraitducorpsdetexte">
    <w:name w:val="Retrait du corps de texte"/>
    <w:basedOn w:val="Standard"/>
    <w:rsid w:val="002C21C6"/>
    <w:pPr>
      <w:ind w:left="360"/>
      <w:jc w:val="both"/>
    </w:pPr>
    <w:rPr>
      <w:szCs w:val="20"/>
    </w:rPr>
  </w:style>
  <w:style w:type="paragraph" w:styleId="En-tte">
    <w:name w:val="header"/>
    <w:basedOn w:val="Normal"/>
    <w:link w:val="En-tteCar"/>
    <w:uiPriority w:val="99"/>
    <w:unhideWhenUsed/>
    <w:rsid w:val="002C21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C21C6"/>
  </w:style>
  <w:style w:type="paragraph" w:styleId="Pieddepage">
    <w:name w:val="footer"/>
    <w:basedOn w:val="Normal"/>
    <w:link w:val="PieddepageCar"/>
    <w:uiPriority w:val="99"/>
    <w:unhideWhenUsed/>
    <w:rsid w:val="002C21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C21C6"/>
  </w:style>
  <w:style w:type="paragraph" w:styleId="NormalWeb">
    <w:name w:val="Normal (Web)"/>
    <w:basedOn w:val="Normal"/>
    <w:uiPriority w:val="99"/>
    <w:unhideWhenUsed/>
    <w:rsid w:val="00403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4039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5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680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Gaëlle DEROUARD</dc:creator>
  <cp:keywords/>
  <dc:description/>
  <cp:lastModifiedBy>Cécilia CARDINAUD</cp:lastModifiedBy>
  <cp:revision>6</cp:revision>
  <dcterms:created xsi:type="dcterms:W3CDTF">2026-01-30T14:21:00Z</dcterms:created>
  <dcterms:modified xsi:type="dcterms:W3CDTF">2026-02-04T13:56:00Z</dcterms:modified>
</cp:coreProperties>
</file>